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840" w:type="dxa"/>
        <w:tblLook w:val="04A0" w:firstRow="1" w:lastRow="0" w:firstColumn="1" w:lastColumn="0" w:noHBand="0" w:noVBand="1"/>
      </w:tblPr>
      <w:tblGrid>
        <w:gridCol w:w="3280"/>
        <w:gridCol w:w="3280"/>
        <w:gridCol w:w="3280"/>
      </w:tblGrid>
      <w:tr w:rsidRPr="003D1F5A" w:rsidR="007F0F26" w:rsidTr="4A0A7F47" w14:paraId="52FA63E0" w14:textId="77777777">
        <w:tc>
          <w:tcPr>
            <w:tcW w:w="9840" w:type="dxa"/>
            <w:gridSpan w:val="3"/>
            <w:tcMar/>
          </w:tcPr>
          <w:p w:rsidRPr="003D1F5A" w:rsidR="007F0F26" w:rsidP="652BFCA9" w:rsidRDefault="00CC6F80" w14:paraId="70B10ADB" w14:textId="089B8E9F">
            <w:pPr>
              <w:jc w:val="center"/>
              <w:rPr>
                <w:rFonts w:ascii="Times New Roman" w:hAnsi="Times New Roman" w:eastAsia="Times New Roman" w:cs="Times New Roman"/>
                <w:b/>
                <w:bCs/>
                <w:sz w:val="24"/>
                <w:szCs w:val="24"/>
              </w:rPr>
            </w:pPr>
            <w:r w:rsidRPr="003D1F5A">
              <w:rPr>
                <w:rFonts w:ascii="Times New Roman" w:hAnsi="Times New Roman" w:eastAsia="Times New Roman" w:cs="Times New Roman"/>
                <w:b/>
                <w:bCs/>
                <w:sz w:val="24"/>
                <w:szCs w:val="24"/>
              </w:rPr>
              <w:t xml:space="preserve"> </w:t>
            </w:r>
            <w:r w:rsidRPr="003D1F5A" w:rsidR="00AD7FB7">
              <w:rPr>
                <w:rFonts w:ascii="Times New Roman" w:hAnsi="Times New Roman" w:eastAsia="Times New Roman" w:cs="Times New Roman"/>
                <w:b/>
                <w:bCs/>
                <w:sz w:val="24"/>
                <w:szCs w:val="24"/>
              </w:rPr>
              <w:t>TECHNINĖ SPECIFIKACIJA</w:t>
            </w:r>
          </w:p>
        </w:tc>
      </w:tr>
      <w:tr w:rsidRPr="003D1F5A" w:rsidR="00641CD5" w:rsidTr="4A0A7F47" w14:paraId="379FE03D" w14:textId="77777777">
        <w:tc>
          <w:tcPr>
            <w:tcW w:w="3280" w:type="dxa"/>
            <w:tcMar/>
          </w:tcPr>
          <w:p w:rsidRPr="003D1F5A" w:rsidR="00641CD5" w:rsidP="652BFCA9" w:rsidRDefault="00641CD5" w14:paraId="79B1EAD9" w14:textId="24FC25C6">
            <w:pPr>
              <w:jc w:val="center"/>
              <w:rPr>
                <w:rFonts w:ascii="Times New Roman" w:hAnsi="Times New Roman" w:eastAsia="Times New Roman" w:cs="Times New Roman"/>
                <w:b/>
                <w:bCs/>
                <w:sz w:val="24"/>
                <w:szCs w:val="24"/>
              </w:rPr>
            </w:pPr>
            <w:r w:rsidRPr="003D1F5A">
              <w:rPr>
                <w:rFonts w:ascii="Times New Roman" w:hAnsi="Times New Roman" w:eastAsia="Times New Roman" w:cs="Times New Roman"/>
                <w:b/>
                <w:bCs/>
                <w:sz w:val="24"/>
                <w:szCs w:val="24"/>
              </w:rPr>
              <w:t>1.</w:t>
            </w:r>
          </w:p>
        </w:tc>
        <w:tc>
          <w:tcPr>
            <w:tcW w:w="6560" w:type="dxa"/>
            <w:gridSpan w:val="2"/>
            <w:tcMar/>
          </w:tcPr>
          <w:p w:rsidRPr="003D1F5A" w:rsidR="00641CD5" w:rsidP="652BFCA9" w:rsidRDefault="00641CD5" w14:paraId="61E8B620" w14:textId="419476B4">
            <w:pPr>
              <w:rPr>
                <w:rFonts w:ascii="Times New Roman" w:hAnsi="Times New Roman" w:eastAsia="Times New Roman" w:cs="Times New Roman"/>
                <w:b/>
                <w:bCs/>
                <w:sz w:val="24"/>
                <w:szCs w:val="24"/>
              </w:rPr>
            </w:pPr>
            <w:r w:rsidRPr="003D1F5A">
              <w:rPr>
                <w:rFonts w:ascii="Times New Roman" w:hAnsi="Times New Roman" w:eastAsia="Times New Roman" w:cs="Times New Roman"/>
                <w:b/>
                <w:bCs/>
                <w:sz w:val="24"/>
                <w:szCs w:val="24"/>
              </w:rPr>
              <w:t>Sąvokos</w:t>
            </w:r>
          </w:p>
        </w:tc>
      </w:tr>
      <w:tr w:rsidRPr="003D1F5A" w:rsidR="00AD7FB7" w:rsidTr="4A0A7F47" w14:paraId="1A8A9B3A" w14:textId="77777777">
        <w:tc>
          <w:tcPr>
            <w:tcW w:w="9840" w:type="dxa"/>
            <w:gridSpan w:val="3"/>
            <w:tcMar/>
          </w:tcPr>
          <w:p w:rsidRPr="003D1F5A" w:rsidR="00AD7FB7" w:rsidP="652BFCA9" w:rsidRDefault="00641CD5" w14:paraId="508B512B" w14:textId="3353EDF9">
            <w:pPr>
              <w:pStyle w:val="ListParagraph"/>
              <w:numPr>
                <w:ilvl w:val="1"/>
                <w:numId w:val="10"/>
              </w:numPr>
              <w:tabs>
                <w:tab w:val="left" w:pos="742"/>
              </w:tabs>
              <w:ind w:left="33" w:hanging="33"/>
              <w:jc w:val="both"/>
              <w:rPr>
                <w:rFonts w:ascii="Times New Roman" w:hAnsi="Times New Roman" w:eastAsia="Times New Roman" w:cs="Times New Roman"/>
                <w:sz w:val="24"/>
                <w:szCs w:val="24"/>
              </w:rPr>
            </w:pPr>
            <w:r w:rsidRPr="003D1F5A">
              <w:rPr>
                <w:rFonts w:ascii="Times New Roman" w:hAnsi="Times New Roman" w:eastAsia="Times New Roman" w:cs="Times New Roman"/>
                <w:b/>
                <w:bCs/>
                <w:sz w:val="24"/>
                <w:szCs w:val="24"/>
              </w:rPr>
              <w:t>Pirkėjas</w:t>
            </w:r>
            <w:r w:rsidRPr="003D1F5A">
              <w:rPr>
                <w:rFonts w:ascii="Times New Roman" w:hAnsi="Times New Roman" w:eastAsia="Times New Roman" w:cs="Times New Roman"/>
                <w:sz w:val="24"/>
                <w:szCs w:val="24"/>
              </w:rPr>
              <w:t xml:space="preserve">– </w:t>
            </w:r>
            <w:r w:rsidRPr="003D1F5A" w:rsidR="00F54CF8">
              <w:rPr>
                <w:rFonts w:ascii="Times New Roman" w:hAnsi="Times New Roman" w:eastAsia="Times New Roman" w:cs="Times New Roman"/>
                <w:sz w:val="24"/>
                <w:szCs w:val="24"/>
              </w:rPr>
              <w:t>Uždaroji akcinė bendrovė „GRINDA“</w:t>
            </w:r>
            <w:r w:rsidRPr="003D1F5A">
              <w:rPr>
                <w:rFonts w:ascii="Times New Roman" w:hAnsi="Times New Roman" w:eastAsia="Times New Roman" w:cs="Times New Roman"/>
                <w:sz w:val="24"/>
                <w:szCs w:val="24"/>
              </w:rPr>
              <w:t xml:space="preserve"> (toliau – </w:t>
            </w:r>
            <w:r w:rsidRPr="003D1F5A" w:rsidR="00F54CF8">
              <w:rPr>
                <w:rFonts w:ascii="Times New Roman" w:hAnsi="Times New Roman" w:eastAsia="Times New Roman" w:cs="Times New Roman"/>
                <w:sz w:val="24"/>
                <w:szCs w:val="24"/>
              </w:rPr>
              <w:t>Grinda</w:t>
            </w:r>
            <w:r w:rsidRPr="003D1F5A">
              <w:rPr>
                <w:rFonts w:ascii="Times New Roman" w:hAnsi="Times New Roman" w:eastAsia="Times New Roman" w:cs="Times New Roman"/>
                <w:sz w:val="24"/>
                <w:szCs w:val="24"/>
              </w:rPr>
              <w:t>; Perkančioji organizacija)</w:t>
            </w:r>
            <w:r w:rsidRPr="003D1F5A" w:rsidR="00AD7FB7">
              <w:rPr>
                <w:rFonts w:ascii="Times New Roman" w:hAnsi="Times New Roman" w:eastAsia="Times New Roman" w:cs="Times New Roman"/>
                <w:sz w:val="24"/>
                <w:szCs w:val="24"/>
              </w:rPr>
              <w:t>.</w:t>
            </w:r>
          </w:p>
          <w:p w:rsidRPr="003D1F5A" w:rsidR="00AD7FB7" w:rsidP="652BFCA9" w:rsidRDefault="00FD73F2" w14:paraId="7BFFAC86" w14:textId="45AC6C5D">
            <w:pPr>
              <w:pStyle w:val="ListParagraph"/>
              <w:numPr>
                <w:ilvl w:val="1"/>
                <w:numId w:val="10"/>
              </w:numPr>
              <w:tabs>
                <w:tab w:val="left" w:pos="742"/>
              </w:tabs>
              <w:ind w:left="0" w:firstLine="0"/>
              <w:jc w:val="both"/>
              <w:rPr>
                <w:rFonts w:ascii="Times New Roman" w:hAnsi="Times New Roman" w:eastAsia="Times New Roman" w:cs="Times New Roman"/>
                <w:sz w:val="24"/>
                <w:szCs w:val="24"/>
              </w:rPr>
            </w:pPr>
            <w:r w:rsidRPr="003D1F5A">
              <w:rPr>
                <w:rFonts w:ascii="Times New Roman" w:hAnsi="Times New Roman" w:eastAsia="Times New Roman" w:cs="Times New Roman"/>
                <w:b/>
                <w:bCs/>
                <w:sz w:val="24"/>
                <w:szCs w:val="24"/>
              </w:rPr>
              <w:t>Tiekėjas</w:t>
            </w:r>
            <w:r w:rsidRPr="003D1F5A" w:rsidR="00E5747A">
              <w:rPr>
                <w:rFonts w:ascii="Times New Roman" w:hAnsi="Times New Roman" w:eastAsia="Times New Roman" w:cs="Times New Roman"/>
                <w:sz w:val="24"/>
                <w:szCs w:val="24"/>
              </w:rPr>
              <w:t xml:space="preserve"> - </w:t>
            </w:r>
            <w:r w:rsidRPr="003D1F5A" w:rsidR="00A4110C">
              <w:rPr>
                <w:rFonts w:ascii="Times New Roman" w:hAnsi="Times New Roman" w:eastAsia="Times New Roman" w:cs="Times New Roman"/>
                <w:sz w:val="24"/>
                <w:szCs w:val="24"/>
              </w:rPr>
              <w:t>ūkio subjektas – fizinis asmuo, privatusis juridinis asmuo, viešasis juridinis asmuo, kitos organizacijos ir jų padaliniai ar tokių asmenų grupė, su kuriuo Perkančioji organizacija sudaro sutartį.</w:t>
            </w:r>
          </w:p>
        </w:tc>
      </w:tr>
      <w:tr w:rsidRPr="003D1F5A" w:rsidR="00641CD5" w:rsidTr="4A0A7F47" w14:paraId="7BEB0DC5" w14:textId="77777777">
        <w:tc>
          <w:tcPr>
            <w:tcW w:w="3280" w:type="dxa"/>
            <w:tcMar/>
          </w:tcPr>
          <w:p w:rsidRPr="003D1F5A" w:rsidR="00641CD5" w:rsidP="652BFCA9" w:rsidRDefault="00641CD5" w14:paraId="146ABD60" w14:textId="24445C8D">
            <w:pPr>
              <w:jc w:val="center"/>
              <w:rPr>
                <w:rFonts w:ascii="Times New Roman" w:hAnsi="Times New Roman" w:eastAsia="Times New Roman" w:cs="Times New Roman"/>
                <w:b/>
                <w:bCs/>
                <w:sz w:val="24"/>
                <w:szCs w:val="24"/>
              </w:rPr>
            </w:pPr>
            <w:r w:rsidRPr="003D1F5A">
              <w:rPr>
                <w:rFonts w:ascii="Times New Roman" w:hAnsi="Times New Roman" w:eastAsia="Times New Roman" w:cs="Times New Roman"/>
                <w:b/>
                <w:bCs/>
                <w:sz w:val="24"/>
                <w:szCs w:val="24"/>
              </w:rPr>
              <w:t>2.</w:t>
            </w:r>
          </w:p>
        </w:tc>
        <w:tc>
          <w:tcPr>
            <w:tcW w:w="6560" w:type="dxa"/>
            <w:gridSpan w:val="2"/>
            <w:tcMar/>
          </w:tcPr>
          <w:p w:rsidRPr="003D1F5A" w:rsidR="00641CD5" w:rsidP="652BFCA9" w:rsidRDefault="00641CD5" w14:paraId="27EAF5F9" w14:textId="2805CBB7">
            <w:pPr>
              <w:rPr>
                <w:rFonts w:ascii="Times New Roman" w:hAnsi="Times New Roman" w:eastAsia="Times New Roman" w:cs="Times New Roman"/>
                <w:b/>
                <w:bCs/>
                <w:sz w:val="24"/>
                <w:szCs w:val="24"/>
              </w:rPr>
            </w:pPr>
            <w:r w:rsidRPr="003D1F5A">
              <w:rPr>
                <w:rFonts w:ascii="Times New Roman" w:hAnsi="Times New Roman" w:eastAsia="Times New Roman" w:cs="Times New Roman"/>
                <w:b/>
                <w:bCs/>
                <w:sz w:val="24"/>
                <w:szCs w:val="24"/>
              </w:rPr>
              <w:t>Bendrosios nuostatos</w:t>
            </w:r>
          </w:p>
        </w:tc>
      </w:tr>
      <w:tr w:rsidRPr="003D1F5A" w:rsidR="00641CD5" w:rsidTr="4A0A7F47" w14:paraId="384E93BA" w14:textId="77777777">
        <w:tc>
          <w:tcPr>
            <w:tcW w:w="9840" w:type="dxa"/>
            <w:gridSpan w:val="3"/>
            <w:tcMar/>
          </w:tcPr>
          <w:p w:rsidRPr="003D1F5A" w:rsidR="00641CD5" w:rsidP="652BFCA9" w:rsidRDefault="00641CD5" w14:paraId="6855A2AC" w14:textId="6BCFF723">
            <w:pPr>
              <w:jc w:val="both"/>
              <w:rPr>
                <w:rFonts w:ascii="Times New Roman" w:hAnsi="Times New Roman" w:eastAsia="Times New Roman" w:cs="Times New Roman"/>
                <w:b/>
                <w:bCs/>
                <w:sz w:val="24"/>
                <w:szCs w:val="24"/>
              </w:rPr>
            </w:pPr>
            <w:r w:rsidRPr="003D1F5A">
              <w:rPr>
                <w:rFonts w:ascii="Times New Roman" w:hAnsi="Times New Roman" w:eastAsia="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Pr="003D1F5A" w:rsidR="000B62EB" w:rsidTr="4A0A7F47" w14:paraId="604ED576" w14:textId="77777777">
        <w:tc>
          <w:tcPr>
            <w:tcW w:w="3280" w:type="dxa"/>
            <w:tcMar/>
          </w:tcPr>
          <w:p w:rsidRPr="003D1F5A" w:rsidR="002F119A" w:rsidP="652BFCA9" w:rsidRDefault="00641CD5" w14:paraId="69B18D77" w14:textId="3E52E5E1">
            <w:pPr>
              <w:rPr>
                <w:rFonts w:ascii="Times New Roman" w:hAnsi="Times New Roman" w:eastAsia="Times New Roman" w:cs="Times New Roman"/>
                <w:b/>
                <w:bCs/>
                <w:sz w:val="24"/>
                <w:szCs w:val="24"/>
              </w:rPr>
            </w:pPr>
            <w:r w:rsidRPr="003D1F5A">
              <w:rPr>
                <w:rFonts w:ascii="Times New Roman" w:hAnsi="Times New Roman" w:eastAsia="Times New Roman" w:cs="Times New Roman"/>
                <w:b/>
                <w:bCs/>
                <w:sz w:val="24"/>
                <w:szCs w:val="24"/>
              </w:rPr>
              <w:t>3</w:t>
            </w:r>
            <w:r w:rsidRPr="003D1F5A" w:rsidR="002F119A">
              <w:rPr>
                <w:rFonts w:ascii="Times New Roman" w:hAnsi="Times New Roman" w:eastAsia="Times New Roman" w:cs="Times New Roman"/>
                <w:b/>
                <w:bCs/>
                <w:sz w:val="24"/>
                <w:szCs w:val="24"/>
              </w:rPr>
              <w:t>.</w:t>
            </w:r>
          </w:p>
        </w:tc>
        <w:tc>
          <w:tcPr>
            <w:tcW w:w="3280" w:type="dxa"/>
            <w:tcMar/>
          </w:tcPr>
          <w:p w:rsidRPr="003D1F5A" w:rsidR="002F119A" w:rsidP="652BFCA9" w:rsidRDefault="002F119A" w14:paraId="6AD66D00" w14:textId="0A9A4D7D">
            <w:pPr>
              <w:rPr>
                <w:rFonts w:ascii="Times New Roman" w:hAnsi="Times New Roman" w:eastAsia="Times New Roman" w:cs="Times New Roman"/>
                <w:b/>
                <w:bCs/>
                <w:sz w:val="24"/>
                <w:szCs w:val="24"/>
              </w:rPr>
            </w:pPr>
            <w:r w:rsidRPr="003D1F5A">
              <w:rPr>
                <w:rFonts w:ascii="Times New Roman" w:hAnsi="Times New Roman" w:eastAsia="Times New Roman" w:cs="Times New Roman"/>
                <w:b/>
                <w:bCs/>
                <w:sz w:val="24"/>
                <w:szCs w:val="24"/>
              </w:rPr>
              <w:t>Pirkimo objektas</w:t>
            </w:r>
          </w:p>
        </w:tc>
        <w:tc>
          <w:tcPr>
            <w:tcW w:w="3280" w:type="dxa"/>
            <w:tcMar/>
          </w:tcPr>
          <w:p w:rsidRPr="003D1F5A" w:rsidR="002F119A" w:rsidP="652BFCA9" w:rsidRDefault="0085646B" w14:paraId="3F209708" w14:textId="037A8DC9">
            <w:pPr>
              <w:rPr>
                <w:rFonts w:ascii="Times New Roman" w:hAnsi="Times New Roman" w:eastAsia="Times New Roman" w:cs="Times New Roman"/>
                <w:i/>
                <w:iCs/>
                <w:color w:val="FF0000"/>
                <w:sz w:val="24"/>
                <w:szCs w:val="24"/>
              </w:rPr>
            </w:pPr>
            <w:r w:rsidRPr="003D1F5A">
              <w:rPr>
                <w:rFonts w:ascii="Times New Roman" w:hAnsi="Times New Roman" w:eastAsia="Times New Roman" w:cs="Times New Roman"/>
                <w:sz w:val="24"/>
                <w:szCs w:val="24"/>
              </w:rPr>
              <w:t>Personalo valdymo, darbo laiko ir darbo užmokesčio apskaitos informacinė sistema</w:t>
            </w:r>
          </w:p>
        </w:tc>
      </w:tr>
      <w:tr w:rsidRPr="003D1F5A" w:rsidR="00C42973" w:rsidTr="4A0A7F47" w14:paraId="4FBE460C" w14:textId="77777777">
        <w:tc>
          <w:tcPr>
            <w:tcW w:w="3280" w:type="dxa"/>
            <w:tcMar/>
          </w:tcPr>
          <w:p w:rsidRPr="003D1F5A" w:rsidR="00C42973" w:rsidP="652BFCA9" w:rsidRDefault="00C42973" w14:paraId="488346DC" w14:textId="1BBDB092">
            <w:pPr>
              <w:rPr>
                <w:rFonts w:ascii="Times New Roman" w:hAnsi="Times New Roman" w:eastAsia="Times New Roman" w:cs="Times New Roman"/>
                <w:b/>
                <w:bCs/>
                <w:sz w:val="24"/>
                <w:szCs w:val="24"/>
              </w:rPr>
            </w:pPr>
            <w:r w:rsidRPr="003D1F5A">
              <w:rPr>
                <w:rFonts w:ascii="Times New Roman" w:hAnsi="Times New Roman" w:eastAsia="Times New Roman" w:cs="Times New Roman"/>
                <w:b/>
                <w:bCs/>
                <w:sz w:val="24"/>
                <w:szCs w:val="24"/>
              </w:rPr>
              <w:t>4.</w:t>
            </w:r>
          </w:p>
        </w:tc>
        <w:tc>
          <w:tcPr>
            <w:tcW w:w="6560" w:type="dxa"/>
            <w:gridSpan w:val="2"/>
            <w:tcMar/>
          </w:tcPr>
          <w:p w:rsidRPr="003D1F5A" w:rsidR="00C42973" w:rsidP="652BFCA9" w:rsidRDefault="00C42973" w14:paraId="5DA2F5D8" w14:textId="233857BA">
            <w:pPr>
              <w:rPr>
                <w:rFonts w:ascii="Times New Roman" w:hAnsi="Times New Roman" w:eastAsia="Times New Roman" w:cs="Times New Roman"/>
                <w:b/>
                <w:bCs/>
                <w:sz w:val="24"/>
                <w:szCs w:val="24"/>
              </w:rPr>
            </w:pPr>
            <w:r w:rsidRPr="003D1F5A">
              <w:rPr>
                <w:rFonts w:ascii="Times New Roman" w:hAnsi="Times New Roman" w:eastAsia="Times New Roman" w:cs="Times New Roman"/>
                <w:b/>
                <w:bCs/>
                <w:color w:val="000000" w:themeColor="text1"/>
                <w:sz w:val="24"/>
                <w:szCs w:val="24"/>
              </w:rPr>
              <w:t>Pirkimo objekto apimtys (kiekiai)</w:t>
            </w:r>
          </w:p>
        </w:tc>
      </w:tr>
      <w:tr w:rsidRPr="003D1F5A" w:rsidR="00DA6AA9" w:rsidTr="4A0A7F47" w14:paraId="2E7588DB" w14:textId="77777777">
        <w:trPr>
          <w:trHeight w:val="7010"/>
        </w:trPr>
        <w:tc>
          <w:tcPr>
            <w:tcW w:w="9840" w:type="dxa"/>
            <w:gridSpan w:val="3"/>
            <w:tcMar/>
          </w:tcPr>
          <w:tbl>
            <w:tblPr>
              <w:tblStyle w:val="TableGridLight1"/>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30"/>
              <w:gridCol w:w="7661"/>
              <w:gridCol w:w="1443"/>
            </w:tblGrid>
            <w:tr w:rsidRPr="003D1F5A" w:rsidR="00BE0770" w:rsidTr="000B286C" w14:paraId="16735722" w14:textId="77777777">
              <w:tc>
                <w:tcPr>
                  <w:tcW w:w="530" w:type="dxa"/>
                </w:tcPr>
                <w:p w:rsidRPr="003D1F5A" w:rsidR="00BE0770" w:rsidP="00BE0770" w:rsidRDefault="00BE0770" w14:paraId="4FA9745A" w14:textId="77777777">
                  <w:pPr>
                    <w:pStyle w:val="Lentvidus"/>
                    <w:rPr>
                      <w:color w:val="auto"/>
                      <w:lang w:val="lt-LT"/>
                    </w:rPr>
                  </w:pPr>
                  <w:r w:rsidRPr="003D1F5A">
                    <w:rPr>
                      <w:color w:val="auto"/>
                      <w:lang w:val="lt-LT"/>
                    </w:rPr>
                    <w:t>Nr.</w:t>
                  </w:r>
                </w:p>
              </w:tc>
              <w:tc>
                <w:tcPr>
                  <w:tcW w:w="7729" w:type="dxa"/>
                </w:tcPr>
                <w:p w:rsidRPr="003D1F5A" w:rsidR="00BE0770" w:rsidP="00BE0770" w:rsidRDefault="00BE0770" w14:paraId="32E1803B" w14:textId="77777777">
                  <w:pPr>
                    <w:pStyle w:val="Lentvidus"/>
                    <w:rPr>
                      <w:color w:val="auto"/>
                      <w:lang w:val="lt-LT"/>
                    </w:rPr>
                  </w:pPr>
                  <w:r w:rsidRPr="003D1F5A">
                    <w:rPr>
                      <w:color w:val="auto"/>
                      <w:lang w:val="lt-LT"/>
                    </w:rPr>
                    <w:t>Aprašymas</w:t>
                  </w:r>
                </w:p>
              </w:tc>
              <w:tc>
                <w:tcPr>
                  <w:tcW w:w="1375" w:type="dxa"/>
                </w:tcPr>
                <w:p w:rsidRPr="003D1F5A" w:rsidR="00BE0770" w:rsidP="00BE0770" w:rsidRDefault="00BE0770" w14:paraId="1001219E" w14:textId="77777777">
                  <w:pPr>
                    <w:pStyle w:val="Lentvidus"/>
                    <w:rPr>
                      <w:color w:val="auto"/>
                      <w:lang w:val="lt-LT"/>
                    </w:rPr>
                  </w:pPr>
                  <w:r w:rsidRPr="003D1F5A">
                    <w:rPr>
                      <w:color w:val="auto"/>
                      <w:lang w:val="lt-LT"/>
                    </w:rPr>
                    <w:t>Preliminarus kiekis</w:t>
                  </w:r>
                </w:p>
              </w:tc>
            </w:tr>
            <w:tr w:rsidRPr="003D1F5A" w:rsidR="00BE0770" w:rsidTr="00BE0770" w14:paraId="48166797" w14:textId="77777777">
              <w:tc>
                <w:tcPr>
                  <w:tcW w:w="9634" w:type="dxa"/>
                  <w:gridSpan w:val="3"/>
                </w:tcPr>
                <w:p w:rsidRPr="003D1F5A" w:rsidR="00BE0770" w:rsidP="00BE0770" w:rsidRDefault="00BE0770" w14:paraId="61E277AF" w14:textId="30E015C8">
                  <w:pPr>
                    <w:pStyle w:val="Lentvidus"/>
                    <w:jc w:val="left"/>
                    <w:rPr>
                      <w:b/>
                      <w:bCs/>
                      <w:lang w:val="lt-LT"/>
                    </w:rPr>
                  </w:pPr>
                  <w:r w:rsidRPr="003D1F5A">
                    <w:rPr>
                      <w:b/>
                      <w:bCs/>
                      <w:lang w:val="lt-LT"/>
                    </w:rPr>
                    <w:t>Sistemos licencijos</w:t>
                  </w:r>
                </w:p>
              </w:tc>
            </w:tr>
            <w:tr w:rsidRPr="003D1F5A" w:rsidR="00BE0770" w:rsidTr="000B286C" w14:paraId="1971A539" w14:textId="77777777">
              <w:tc>
                <w:tcPr>
                  <w:tcW w:w="530" w:type="dxa"/>
                </w:tcPr>
                <w:p w:rsidRPr="003D1F5A" w:rsidR="00BE0770" w:rsidP="00BE0770" w:rsidRDefault="00BE0770" w14:paraId="1E90DEBB" w14:textId="77777777">
                  <w:pPr>
                    <w:pStyle w:val="Lentvidus"/>
                    <w:rPr>
                      <w:lang w:val="lt-LT"/>
                    </w:rPr>
                  </w:pPr>
                  <w:r w:rsidRPr="003D1F5A">
                    <w:rPr>
                      <w:lang w:val="lt-LT"/>
                    </w:rPr>
                    <w:t>1.</w:t>
                  </w:r>
                </w:p>
              </w:tc>
              <w:tc>
                <w:tcPr>
                  <w:tcW w:w="7729" w:type="dxa"/>
                </w:tcPr>
                <w:p w:rsidRPr="003D1F5A" w:rsidR="00BE0770" w:rsidP="00BE0770" w:rsidRDefault="00BE0770" w14:paraId="36BD5B5D" w14:textId="77777777">
                  <w:pPr>
                    <w:pStyle w:val="Lentvidus"/>
                    <w:jc w:val="left"/>
                    <w:rPr>
                      <w:lang w:val="lt-LT"/>
                    </w:rPr>
                  </w:pPr>
                  <w:r w:rsidRPr="003D1F5A">
                    <w:rPr>
                      <w:lang w:val="lt-LT"/>
                    </w:rPr>
                    <w:t xml:space="preserve">Sistemos naudotojai su visais funkcionalumais, vardinės licencijos  </w:t>
                  </w:r>
                </w:p>
              </w:tc>
              <w:tc>
                <w:tcPr>
                  <w:tcW w:w="1375" w:type="dxa"/>
                </w:tcPr>
                <w:p w:rsidRPr="003D1F5A" w:rsidR="00BE0770" w:rsidP="00BE0770" w:rsidRDefault="00BE0770" w14:paraId="1966D7CD" w14:textId="77777777">
                  <w:pPr>
                    <w:pStyle w:val="Lentvidus"/>
                    <w:rPr>
                      <w:lang w:val="lt-LT"/>
                    </w:rPr>
                  </w:pPr>
                  <w:r w:rsidRPr="003D1F5A">
                    <w:rPr>
                      <w:lang w:val="lt-LT"/>
                    </w:rPr>
                    <w:t>12</w:t>
                  </w:r>
                </w:p>
              </w:tc>
            </w:tr>
            <w:tr w:rsidRPr="003D1F5A" w:rsidR="00BE0770" w:rsidTr="000B286C" w14:paraId="29032129" w14:textId="77777777">
              <w:tc>
                <w:tcPr>
                  <w:tcW w:w="530" w:type="dxa"/>
                </w:tcPr>
                <w:p w:rsidRPr="003D1F5A" w:rsidR="00BE0770" w:rsidP="00BE0770" w:rsidRDefault="00BE0770" w14:paraId="37DC35B4" w14:textId="77777777">
                  <w:pPr>
                    <w:pStyle w:val="Lentvidus"/>
                    <w:rPr>
                      <w:lang w:val="lt-LT"/>
                    </w:rPr>
                  </w:pPr>
                  <w:r w:rsidRPr="003D1F5A">
                    <w:rPr>
                      <w:lang w:val="lt-LT"/>
                    </w:rPr>
                    <w:t>2.</w:t>
                  </w:r>
                </w:p>
              </w:tc>
              <w:tc>
                <w:tcPr>
                  <w:tcW w:w="7729" w:type="dxa"/>
                </w:tcPr>
                <w:p w:rsidRPr="003D1F5A" w:rsidR="00BE0770" w:rsidP="00BE0770" w:rsidRDefault="00BE0770" w14:paraId="1605047F" w14:textId="77777777">
                  <w:pPr>
                    <w:pStyle w:val="Lentvidus"/>
                    <w:jc w:val="left"/>
                    <w:rPr>
                      <w:lang w:val="lt-LT"/>
                    </w:rPr>
                  </w:pPr>
                  <w:r w:rsidRPr="003D1F5A">
                    <w:rPr>
                      <w:lang w:val="lt-LT"/>
                    </w:rPr>
                    <w:t>Sistemos naudotojai su daliniu funkcionalumu (peržiūros teisės), vardinės licencijos</w:t>
                  </w:r>
                </w:p>
              </w:tc>
              <w:tc>
                <w:tcPr>
                  <w:tcW w:w="1375" w:type="dxa"/>
                </w:tcPr>
                <w:p w:rsidRPr="003D1F5A" w:rsidR="00BE0770" w:rsidP="00BE0770" w:rsidRDefault="00BE0770" w14:paraId="598A4843" w14:textId="77777777">
                  <w:pPr>
                    <w:pStyle w:val="Lentvidus"/>
                    <w:rPr>
                      <w:lang w:val="lt-LT"/>
                    </w:rPr>
                  </w:pPr>
                  <w:r w:rsidRPr="003D1F5A">
                    <w:rPr>
                      <w:lang w:val="lt-LT"/>
                    </w:rPr>
                    <w:t>26</w:t>
                  </w:r>
                </w:p>
              </w:tc>
            </w:tr>
            <w:tr w:rsidRPr="003D1F5A" w:rsidR="00BE0770" w:rsidTr="000B286C" w14:paraId="02663172" w14:textId="77777777">
              <w:tc>
                <w:tcPr>
                  <w:tcW w:w="530" w:type="dxa"/>
                </w:tcPr>
                <w:p w:rsidRPr="003D1F5A" w:rsidR="00BE0770" w:rsidP="00BE0770" w:rsidRDefault="00BE0770" w14:paraId="781BEE2B" w14:textId="77777777">
                  <w:pPr>
                    <w:pStyle w:val="Lentvidus"/>
                    <w:rPr>
                      <w:lang w:val="lt-LT"/>
                    </w:rPr>
                  </w:pPr>
                  <w:r w:rsidRPr="003D1F5A">
                    <w:rPr>
                      <w:lang w:val="lt-LT"/>
                    </w:rPr>
                    <w:t>3.</w:t>
                  </w:r>
                </w:p>
              </w:tc>
              <w:tc>
                <w:tcPr>
                  <w:tcW w:w="7729" w:type="dxa"/>
                </w:tcPr>
                <w:p w:rsidRPr="003D1F5A" w:rsidR="00BE0770" w:rsidP="00BE0770" w:rsidRDefault="00BE0770" w14:paraId="628CE460" w14:textId="77777777">
                  <w:pPr>
                    <w:pStyle w:val="Lentvidus"/>
                    <w:jc w:val="left"/>
                    <w:rPr>
                      <w:lang w:val="lt-LT"/>
                    </w:rPr>
                  </w:pPr>
                  <w:r w:rsidRPr="003D1F5A">
                    <w:rPr>
                      <w:lang w:val="lt-LT" w:eastAsia="en-US"/>
                    </w:rPr>
                    <w:t xml:space="preserve">Personalo valdymo, darbo laiko ir darbo užmokesčio apskaitos valdymo modulis </w:t>
                  </w:r>
                  <w:r w:rsidRPr="003D1F5A">
                    <w:rPr>
                      <w:lang w:val="lt-LT"/>
                    </w:rPr>
                    <w:t>(nepriklauso nuo naudotojų skaičiaus)</w:t>
                  </w:r>
                </w:p>
              </w:tc>
              <w:tc>
                <w:tcPr>
                  <w:tcW w:w="1375" w:type="dxa"/>
                </w:tcPr>
                <w:p w:rsidRPr="003D1F5A" w:rsidR="00BE0770" w:rsidP="00BE0770" w:rsidRDefault="00BE0770" w14:paraId="52222159" w14:textId="77777777">
                  <w:pPr>
                    <w:pStyle w:val="Lentvidus"/>
                    <w:rPr>
                      <w:lang w:val="lt-LT"/>
                    </w:rPr>
                  </w:pPr>
                  <w:r w:rsidRPr="003D1F5A">
                    <w:rPr>
                      <w:lang w:val="lt-LT"/>
                    </w:rPr>
                    <w:t xml:space="preserve">1 </w:t>
                  </w:r>
                  <w:proofErr w:type="spellStart"/>
                  <w:r w:rsidRPr="003D1F5A">
                    <w:rPr>
                      <w:lang w:val="lt-LT"/>
                    </w:rPr>
                    <w:t>vnt</w:t>
                  </w:r>
                  <w:proofErr w:type="spellEnd"/>
                </w:p>
              </w:tc>
            </w:tr>
            <w:tr w:rsidRPr="003D1F5A" w:rsidR="00BE0770" w:rsidTr="000B286C" w14:paraId="0AAE4FF4" w14:textId="77777777">
              <w:tc>
                <w:tcPr>
                  <w:tcW w:w="530" w:type="dxa"/>
                </w:tcPr>
                <w:p w:rsidRPr="003D1F5A" w:rsidR="00BE0770" w:rsidP="00BE0770" w:rsidRDefault="00BE0770" w14:paraId="25839B49" w14:textId="77777777">
                  <w:pPr>
                    <w:pStyle w:val="Lentvidus"/>
                    <w:rPr>
                      <w:lang w:val="lt-LT"/>
                    </w:rPr>
                  </w:pPr>
                  <w:r w:rsidRPr="003D1F5A">
                    <w:rPr>
                      <w:lang w:val="lt-LT"/>
                    </w:rPr>
                    <w:t>4.</w:t>
                  </w:r>
                </w:p>
              </w:tc>
              <w:tc>
                <w:tcPr>
                  <w:tcW w:w="7729" w:type="dxa"/>
                </w:tcPr>
                <w:p w:rsidRPr="003D1F5A" w:rsidR="00BE0770" w:rsidP="00BE0770" w:rsidRDefault="00BE0770" w14:paraId="44E91431" w14:textId="77777777">
                  <w:pPr>
                    <w:tabs>
                      <w:tab w:val="left" w:pos="709"/>
                    </w:tabs>
                    <w:contextualSpacing/>
                    <w:rPr>
                      <w:rFonts w:ascii="Times New Roman" w:hAnsi="Times New Roman" w:cs="Times New Roman"/>
                      <w:sz w:val="24"/>
                      <w:szCs w:val="24"/>
                      <w:lang w:val="lt-LT"/>
                    </w:rPr>
                  </w:pPr>
                  <w:r w:rsidRPr="003D1F5A">
                    <w:rPr>
                      <w:rFonts w:ascii="Times New Roman" w:hAnsi="Times New Roman" w:cs="Times New Roman"/>
                      <w:sz w:val="24"/>
                      <w:szCs w:val="24"/>
                      <w:lang w:val="lt-LT"/>
                    </w:rPr>
                    <w:t>Darbuotojų savitarnos modulio naudotojai (darbuotojai), vardinės licencijos. Sutarties vykdymo metu naudotojų skaičius gali didėti iki 10%.</w:t>
                  </w:r>
                </w:p>
              </w:tc>
              <w:tc>
                <w:tcPr>
                  <w:tcW w:w="1375" w:type="dxa"/>
                </w:tcPr>
                <w:p w:rsidRPr="003D1F5A" w:rsidR="00BE0770" w:rsidP="00BE0770" w:rsidRDefault="00BE0770" w14:paraId="3CB87005" w14:textId="77777777">
                  <w:pPr>
                    <w:pStyle w:val="Lentvidus"/>
                    <w:rPr>
                      <w:lang w:val="lt-LT"/>
                    </w:rPr>
                  </w:pPr>
                  <w:r w:rsidRPr="003D1F5A">
                    <w:rPr>
                      <w:lang w:val="lt-LT"/>
                    </w:rPr>
                    <w:t>660 vnt.</w:t>
                  </w:r>
                </w:p>
              </w:tc>
            </w:tr>
          </w:tbl>
          <w:p w:rsidRPr="003D1F5A" w:rsidR="00DA6AA9" w:rsidP="652BFCA9" w:rsidRDefault="00DA6AA9" w14:paraId="32A27A09" w14:textId="77777777">
            <w:pPr>
              <w:widowControl w:val="0"/>
              <w:tabs>
                <w:tab w:val="left" w:pos="1019"/>
              </w:tabs>
              <w:spacing w:before="40" w:after="40"/>
              <w:rPr>
                <w:rFonts w:ascii="Times New Roman" w:hAnsi="Times New Roman" w:eastAsia="Times New Roman" w:cs="Times New Roman"/>
                <w:sz w:val="24"/>
                <w:szCs w:val="24"/>
              </w:rPr>
            </w:pPr>
          </w:p>
          <w:tbl>
            <w:tblPr>
              <w:tblStyle w:val="TableGridLight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609"/>
              <w:gridCol w:w="7560"/>
              <w:gridCol w:w="1459"/>
            </w:tblGrid>
            <w:tr w:rsidRPr="003D1F5A" w:rsidR="000B286C" w:rsidTr="2D831477" w14:paraId="1483786A" w14:textId="77777777">
              <w:tc>
                <w:tcPr>
                  <w:tcW w:w="9628" w:type="dxa"/>
                  <w:gridSpan w:val="3"/>
                </w:tcPr>
                <w:p w:rsidRPr="003D1F5A" w:rsidR="000B286C" w:rsidP="008F3734" w:rsidRDefault="008F3734" w14:paraId="24380779" w14:textId="5AE30F77">
                  <w:pPr>
                    <w:suppressAutoHyphens/>
                    <w:autoSpaceDN w:val="0"/>
                    <w:spacing w:before="40" w:after="40" w:line="276" w:lineRule="auto"/>
                    <w:jc w:val="both"/>
                    <w:textAlignment w:val="baseline"/>
                    <w:rPr>
                      <w:rFonts w:ascii="Times New Roman" w:hAnsi="Times New Roman" w:cs="Times New Roman"/>
                      <w:b/>
                      <w:bCs/>
                      <w:sz w:val="24"/>
                      <w:szCs w:val="24"/>
                      <w:lang w:val="lt-LT"/>
                    </w:rPr>
                  </w:pPr>
                  <w:r w:rsidRPr="2D831477">
                    <w:rPr>
                      <w:rFonts w:ascii="Times New Roman" w:hAnsi="Times New Roman" w:cs="Times New Roman"/>
                      <w:b/>
                      <w:bCs/>
                      <w:sz w:val="24"/>
                      <w:szCs w:val="24"/>
                      <w:lang w:val="lt-LT"/>
                    </w:rPr>
                    <w:t>Sistemos diegimas, pri</w:t>
                  </w:r>
                  <w:r w:rsidRPr="2D831477" w:rsidR="00B609B5">
                    <w:rPr>
                      <w:rFonts w:ascii="Times New Roman" w:hAnsi="Times New Roman" w:cs="Times New Roman"/>
                      <w:b/>
                      <w:bCs/>
                      <w:sz w:val="24"/>
                      <w:szCs w:val="24"/>
                      <w:lang w:val="lt-LT"/>
                    </w:rPr>
                    <w:t>e</w:t>
                  </w:r>
                  <w:r w:rsidRPr="2D831477">
                    <w:rPr>
                      <w:rFonts w:ascii="Times New Roman" w:hAnsi="Times New Roman" w:cs="Times New Roman"/>
                      <w:b/>
                      <w:bCs/>
                      <w:sz w:val="24"/>
                      <w:szCs w:val="24"/>
                      <w:lang w:val="lt-LT"/>
                    </w:rPr>
                    <w:t>žiūra ir vystymo paslaugos</w:t>
                  </w:r>
                </w:p>
              </w:tc>
            </w:tr>
            <w:tr w:rsidRPr="003D1F5A" w:rsidR="000B286C" w:rsidTr="2D831477" w14:paraId="505D5F22" w14:textId="77777777">
              <w:tc>
                <w:tcPr>
                  <w:tcW w:w="609" w:type="dxa"/>
                </w:tcPr>
                <w:p w:rsidRPr="003D1F5A" w:rsidR="000B286C" w:rsidP="000B286C" w:rsidRDefault="000B286C" w14:paraId="00650E1C" w14:textId="7CD6C43A">
                  <w:pPr>
                    <w:pStyle w:val="Lentvidus"/>
                    <w:jc w:val="left"/>
                    <w:rPr>
                      <w:lang w:val="lt-LT"/>
                    </w:rPr>
                  </w:pPr>
                  <w:r w:rsidRPr="003D1F5A">
                    <w:rPr>
                      <w:lang w:val="lt-LT"/>
                    </w:rPr>
                    <w:t>1.</w:t>
                  </w:r>
                </w:p>
              </w:tc>
              <w:tc>
                <w:tcPr>
                  <w:tcW w:w="7560" w:type="dxa"/>
                </w:tcPr>
                <w:p w:rsidRPr="003D1F5A" w:rsidR="000B286C" w:rsidP="000B286C" w:rsidRDefault="000B286C" w14:paraId="3FDB08FC" w14:textId="5632F083">
                  <w:pPr>
                    <w:pStyle w:val="Lentvidus"/>
                    <w:jc w:val="both"/>
                    <w:rPr>
                      <w:b/>
                      <w:bCs/>
                      <w:lang w:val="lt-LT"/>
                    </w:rPr>
                  </w:pPr>
                  <w:r w:rsidRPr="003D1F5A">
                    <w:rPr>
                      <w:b/>
                      <w:bCs/>
                      <w:lang w:val="lt-LT"/>
                    </w:rPr>
                    <w:t>Inicijavimas.</w:t>
                  </w:r>
                  <w:r w:rsidRPr="003D1F5A">
                    <w:rPr>
                      <w:lang w:val="lt-LT"/>
                    </w:rPr>
                    <w:t xml:space="preserve"> Tiekėjas paruošia ir suderina paslaugų teikimo reglamentą, organizuoja pradinį („</w:t>
                  </w:r>
                  <w:proofErr w:type="spellStart"/>
                  <w:r w:rsidRPr="003D1F5A">
                    <w:rPr>
                      <w:lang w:val="lt-LT"/>
                    </w:rPr>
                    <w:t>kickoff</w:t>
                  </w:r>
                  <w:proofErr w:type="spellEnd"/>
                  <w:r w:rsidRPr="003D1F5A">
                    <w:rPr>
                      <w:lang w:val="lt-LT"/>
                    </w:rPr>
                    <w:t xml:space="preserve">“) susitikimą, suderiną detalų darbų grafiką. </w:t>
                  </w:r>
                </w:p>
              </w:tc>
              <w:tc>
                <w:tcPr>
                  <w:tcW w:w="1459" w:type="dxa"/>
                </w:tcPr>
                <w:p w:rsidRPr="003D1F5A" w:rsidR="000B286C" w:rsidP="000B286C" w:rsidRDefault="000B286C" w14:paraId="50F489F5" w14:textId="7B41ACC6">
                  <w:pPr>
                    <w:pStyle w:val="Lentvidus"/>
                    <w:rPr>
                      <w:lang w:val="lt-LT"/>
                    </w:rPr>
                  </w:pPr>
                  <w:r w:rsidRPr="003D1F5A">
                    <w:rPr>
                      <w:lang w:val="lt-LT"/>
                    </w:rPr>
                    <w:t>1 vnt.</w:t>
                  </w:r>
                </w:p>
              </w:tc>
            </w:tr>
            <w:tr w:rsidRPr="003D1F5A" w:rsidR="000B286C" w:rsidTr="2D831477" w14:paraId="31CFE866" w14:textId="77777777">
              <w:tc>
                <w:tcPr>
                  <w:tcW w:w="609" w:type="dxa"/>
                </w:tcPr>
                <w:p w:rsidRPr="003D1F5A" w:rsidR="000B286C" w:rsidP="000B286C" w:rsidRDefault="000B286C" w14:paraId="12AF2A9D" w14:textId="77777777">
                  <w:pPr>
                    <w:pStyle w:val="Lentvidus"/>
                    <w:jc w:val="left"/>
                    <w:rPr>
                      <w:lang w:val="lt-LT"/>
                    </w:rPr>
                  </w:pPr>
                  <w:r w:rsidRPr="003D1F5A">
                    <w:rPr>
                      <w:lang w:val="lt-LT"/>
                    </w:rPr>
                    <w:t>2.</w:t>
                  </w:r>
                </w:p>
              </w:tc>
              <w:tc>
                <w:tcPr>
                  <w:tcW w:w="7560" w:type="dxa"/>
                </w:tcPr>
                <w:p w:rsidRPr="003D1F5A" w:rsidR="000B286C" w:rsidP="000B286C" w:rsidRDefault="000B286C" w14:paraId="65029409" w14:textId="77777777">
                  <w:pPr>
                    <w:pStyle w:val="Lentvidus"/>
                    <w:jc w:val="both"/>
                    <w:rPr>
                      <w:lang w:val="lt-LT"/>
                    </w:rPr>
                  </w:pPr>
                  <w:r w:rsidRPr="003D1F5A">
                    <w:rPr>
                      <w:b/>
                      <w:bCs/>
                      <w:lang w:val="lt-LT"/>
                    </w:rPr>
                    <w:t xml:space="preserve">Techninis standartinių modulių diegimas. </w:t>
                  </w:r>
                  <w:r w:rsidRPr="003D1F5A">
                    <w:rPr>
                      <w:lang w:val="lt-LT"/>
                    </w:rPr>
                    <w:t>Tiekėjas įdiegia</w:t>
                  </w:r>
                  <w:r w:rsidRPr="003D1F5A">
                    <w:rPr>
                      <w:b/>
                      <w:bCs/>
                      <w:lang w:val="lt-LT"/>
                    </w:rPr>
                    <w:t xml:space="preserve"> </w:t>
                  </w:r>
                  <w:r w:rsidRPr="003D1F5A">
                    <w:rPr>
                      <w:lang w:val="lt-LT"/>
                    </w:rPr>
                    <w:t>(„</w:t>
                  </w:r>
                  <w:proofErr w:type="spellStart"/>
                  <w:r w:rsidRPr="003D1F5A">
                    <w:rPr>
                      <w:lang w:val="lt-LT"/>
                    </w:rPr>
                    <w:t>Sandbox</w:t>
                  </w:r>
                  <w:proofErr w:type="spellEnd"/>
                  <w:r w:rsidRPr="003D1F5A">
                    <w:rPr>
                      <w:lang w:val="lt-LT"/>
                    </w:rPr>
                    <w:t>“ aplinkoje)</w:t>
                  </w:r>
                  <w:r w:rsidRPr="003D1F5A">
                    <w:rPr>
                      <w:b/>
                      <w:bCs/>
                      <w:lang w:val="lt-LT"/>
                    </w:rPr>
                    <w:t xml:space="preserve"> </w:t>
                  </w:r>
                  <w:r w:rsidRPr="003D1F5A">
                    <w:rPr>
                      <w:lang w:val="lt-LT"/>
                    </w:rPr>
                    <w:t xml:space="preserve">sistemos standartinius modulius, atlieka pirminį jų konfigūravimą, sukuria ir nustato prisijungimus naudotojams. </w:t>
                  </w:r>
                </w:p>
              </w:tc>
              <w:tc>
                <w:tcPr>
                  <w:tcW w:w="1459" w:type="dxa"/>
                </w:tcPr>
                <w:p w:rsidRPr="003D1F5A" w:rsidR="000B286C" w:rsidP="000B286C" w:rsidRDefault="000B286C" w14:paraId="2EF616A8" w14:textId="77777777">
                  <w:pPr>
                    <w:pStyle w:val="Lentvidus"/>
                    <w:rPr>
                      <w:lang w:val="lt-LT"/>
                    </w:rPr>
                  </w:pPr>
                  <w:r w:rsidRPr="003D1F5A">
                    <w:rPr>
                      <w:lang w:val="lt-LT"/>
                    </w:rPr>
                    <w:t>1 vnt.</w:t>
                  </w:r>
                </w:p>
              </w:tc>
            </w:tr>
            <w:tr w:rsidRPr="003D1F5A" w:rsidR="000B286C" w:rsidTr="2D831477" w14:paraId="19BE518A" w14:textId="77777777">
              <w:tc>
                <w:tcPr>
                  <w:tcW w:w="609" w:type="dxa"/>
                </w:tcPr>
                <w:p w:rsidRPr="003D1F5A" w:rsidR="000B286C" w:rsidP="000B286C" w:rsidRDefault="000B286C" w14:paraId="101361D5" w14:textId="77777777">
                  <w:pPr>
                    <w:pStyle w:val="Lentvidus"/>
                    <w:jc w:val="left"/>
                    <w:rPr>
                      <w:lang w:val="lt-LT"/>
                    </w:rPr>
                  </w:pPr>
                  <w:r w:rsidRPr="003D1F5A">
                    <w:rPr>
                      <w:lang w:val="lt-LT"/>
                    </w:rPr>
                    <w:t>3.</w:t>
                  </w:r>
                </w:p>
              </w:tc>
              <w:tc>
                <w:tcPr>
                  <w:tcW w:w="7560" w:type="dxa"/>
                </w:tcPr>
                <w:p w:rsidRPr="003D1F5A" w:rsidR="000B286C" w:rsidP="000B286C" w:rsidRDefault="000B286C" w14:paraId="529CD483" w14:textId="77777777">
                  <w:pPr>
                    <w:pStyle w:val="Lentvidus"/>
                    <w:jc w:val="both"/>
                    <w:rPr>
                      <w:lang w:val="lt-LT"/>
                    </w:rPr>
                  </w:pPr>
                  <w:r w:rsidRPr="003D1F5A">
                    <w:rPr>
                      <w:b/>
                      <w:bCs/>
                      <w:lang w:val="lt-LT"/>
                    </w:rPr>
                    <w:t xml:space="preserve">Standartinių modulių modifikacijos. </w:t>
                  </w:r>
                  <w:r w:rsidRPr="003D1F5A">
                    <w:rPr>
                      <w:lang w:val="lt-LT"/>
                    </w:rPr>
                    <w:t>Tiekėjas atlieka pagal atskirus užsakymus suderintų pakeitimų (modifikacijų) diegimo darbus, teikia papildomus konsultavimo ir kitas paslaugas iki nurodytos maksimalios apimties ir pagal techninėje specifikacijoje nurodytus reikalavimus.</w:t>
                  </w:r>
                </w:p>
              </w:tc>
              <w:tc>
                <w:tcPr>
                  <w:tcW w:w="1459" w:type="dxa"/>
                </w:tcPr>
                <w:p w:rsidRPr="003D1F5A" w:rsidR="000B286C" w:rsidP="000B286C" w:rsidRDefault="000B286C" w14:paraId="65917EE7" w14:textId="77777777">
                  <w:pPr>
                    <w:pStyle w:val="Lentvidus"/>
                    <w:rPr>
                      <w:highlight w:val="yellow"/>
                      <w:lang w:val="lt-LT"/>
                    </w:rPr>
                  </w:pPr>
                  <w:r w:rsidRPr="003D1F5A">
                    <w:rPr>
                      <w:lang w:val="lt-LT"/>
                    </w:rPr>
                    <w:t>200 val.</w:t>
                  </w:r>
                </w:p>
              </w:tc>
            </w:tr>
            <w:tr w:rsidRPr="003D1F5A" w:rsidR="000B286C" w:rsidTr="2D831477" w14:paraId="4E9BE17F" w14:textId="77777777">
              <w:tc>
                <w:tcPr>
                  <w:tcW w:w="609" w:type="dxa"/>
                </w:tcPr>
                <w:p w:rsidRPr="003D1F5A" w:rsidR="000B286C" w:rsidP="000B286C" w:rsidRDefault="0025138A" w14:paraId="354AEB02" w14:textId="2D3F1F68">
                  <w:pPr>
                    <w:pStyle w:val="Lentvidus"/>
                    <w:jc w:val="left"/>
                    <w:rPr>
                      <w:lang w:val="lt-LT"/>
                    </w:rPr>
                  </w:pPr>
                  <w:r>
                    <w:rPr>
                      <w:lang w:val="lt-LT"/>
                    </w:rPr>
                    <w:t>4</w:t>
                  </w:r>
                  <w:r w:rsidRPr="003D1F5A" w:rsidR="000B286C">
                    <w:rPr>
                      <w:lang w:val="lt-LT"/>
                    </w:rPr>
                    <w:t>.</w:t>
                  </w:r>
                </w:p>
              </w:tc>
              <w:tc>
                <w:tcPr>
                  <w:tcW w:w="7560" w:type="dxa"/>
                </w:tcPr>
                <w:p w:rsidRPr="003D1F5A" w:rsidR="000B286C" w:rsidP="000B286C" w:rsidRDefault="000B286C" w14:paraId="16267755" w14:textId="77777777">
                  <w:pPr>
                    <w:pStyle w:val="Lentvidus"/>
                    <w:jc w:val="both"/>
                    <w:rPr>
                      <w:b/>
                      <w:bCs/>
                      <w:lang w:val="lt-LT"/>
                    </w:rPr>
                  </w:pPr>
                  <w:r w:rsidRPr="003D1F5A">
                    <w:rPr>
                      <w:rFonts w:eastAsiaTheme="minorEastAsia"/>
                      <w:b/>
                      <w:bCs/>
                      <w:lang w:val="lt-LT"/>
                    </w:rPr>
                    <w:t xml:space="preserve">Duomenų migravimas. </w:t>
                  </w:r>
                  <w:r w:rsidRPr="003D1F5A">
                    <w:rPr>
                      <w:rFonts w:eastAsiaTheme="minorEastAsia"/>
                      <w:lang w:val="lt-LT"/>
                    </w:rPr>
                    <w:t>Pradinių duomenų perkėlimas. Tiekėjas pateikia įrankius (duomenų šablonus, importo funkcijas) duomenų migravimo procesui iš</w:t>
                  </w:r>
                  <w:r w:rsidRPr="003D1F5A">
                    <w:rPr>
                      <w:rFonts w:eastAsiaTheme="minorEastAsia"/>
                      <w:color w:val="auto"/>
                      <w:lang w:val="lt-LT"/>
                    </w:rPr>
                    <w:t xml:space="preserve"> senos sistemos </w:t>
                  </w:r>
                  <w:r w:rsidRPr="003D1F5A">
                    <w:rPr>
                      <w:rFonts w:eastAsiaTheme="minorEastAsia"/>
                      <w:lang w:val="lt-LT"/>
                    </w:rPr>
                    <w:t>į naują atlikti. Tiekėjas eksportuoja duomenis iš senos sistemos ir perkelia juos į migravimo duomenų šablonus, vykdo šių duomenų įkėlimą į naują sistemą, vykdo duomenų migravimą pagal šioje techninėje specifikacijoje pateiktus reikalavimus. Turi būti atliktos ne mažiau kaip 2 duomenų perkėlimo iteracijos: bandomasis duomenų perkėlimas ir duomenų perkėlimas į gamybinę aplinką.</w:t>
                  </w:r>
                </w:p>
              </w:tc>
              <w:tc>
                <w:tcPr>
                  <w:tcW w:w="1459" w:type="dxa"/>
                </w:tcPr>
                <w:p w:rsidRPr="003D1F5A" w:rsidR="000B286C" w:rsidP="000B286C" w:rsidRDefault="000B286C" w14:paraId="5CBCB5EB" w14:textId="77777777">
                  <w:pPr>
                    <w:pStyle w:val="Lentvidus"/>
                    <w:rPr>
                      <w:lang w:val="lt-LT"/>
                    </w:rPr>
                  </w:pPr>
                  <w:r w:rsidRPr="003D1F5A">
                    <w:rPr>
                      <w:lang w:val="lt-LT"/>
                    </w:rPr>
                    <w:t>1 vnt.</w:t>
                  </w:r>
                </w:p>
              </w:tc>
            </w:tr>
            <w:tr w:rsidRPr="003D1F5A" w:rsidR="000B286C" w:rsidTr="2D831477" w14:paraId="390A460F" w14:textId="77777777">
              <w:tc>
                <w:tcPr>
                  <w:tcW w:w="609" w:type="dxa"/>
                </w:tcPr>
                <w:p w:rsidRPr="003D1F5A" w:rsidR="000B286C" w:rsidP="000B286C" w:rsidRDefault="0025138A" w14:paraId="4D2698E8" w14:textId="6F008873">
                  <w:pPr>
                    <w:pStyle w:val="Lentvidus"/>
                    <w:jc w:val="left"/>
                    <w:rPr>
                      <w:lang w:val="lt-LT"/>
                    </w:rPr>
                  </w:pPr>
                  <w:r>
                    <w:rPr>
                      <w:lang w:val="lt-LT"/>
                    </w:rPr>
                    <w:t>5</w:t>
                  </w:r>
                  <w:r w:rsidRPr="003D1F5A" w:rsidR="000B286C">
                    <w:rPr>
                      <w:lang w:val="lt-LT"/>
                    </w:rPr>
                    <w:t>.</w:t>
                  </w:r>
                </w:p>
              </w:tc>
              <w:tc>
                <w:tcPr>
                  <w:tcW w:w="7560" w:type="dxa"/>
                </w:tcPr>
                <w:p w:rsidRPr="003D1F5A" w:rsidR="000B286C" w:rsidP="000B286C" w:rsidRDefault="000B286C" w14:paraId="5CC4D8F7" w14:textId="77777777">
                  <w:pPr>
                    <w:pStyle w:val="Lentvidus"/>
                    <w:jc w:val="both"/>
                    <w:rPr>
                      <w:lang w:val="lt-LT"/>
                    </w:rPr>
                  </w:pPr>
                  <w:r w:rsidRPr="003D1F5A">
                    <w:rPr>
                      <w:b/>
                      <w:bCs/>
                      <w:lang w:val="lt-LT"/>
                    </w:rPr>
                    <w:t>Priėmimo testavimas.</w:t>
                  </w:r>
                  <w:r w:rsidRPr="003D1F5A">
                    <w:rPr>
                      <w:lang w:val="lt-LT"/>
                    </w:rPr>
                    <w:t xml:space="preserve"> Tiekėjas atlieka testavimo aplinkos paruošimo darbus, pateikia ir suderina testavimo planą, konsultuoja naudotojus, pagal poreikį atlieka modulių konfigūravimo ir keitimo darbus, sistemos klaidų </w:t>
                  </w:r>
                  <w:r w:rsidRPr="003D1F5A">
                    <w:rPr>
                      <w:lang w:val="lt-LT"/>
                    </w:rPr>
                    <w:lastRenderedPageBreak/>
                    <w:t>taisymą.</w:t>
                  </w:r>
                </w:p>
              </w:tc>
              <w:tc>
                <w:tcPr>
                  <w:tcW w:w="1459" w:type="dxa"/>
                </w:tcPr>
                <w:p w:rsidRPr="003D1F5A" w:rsidR="000B286C" w:rsidP="000B286C" w:rsidRDefault="000B286C" w14:paraId="06C47006" w14:textId="77777777">
                  <w:pPr>
                    <w:pStyle w:val="Lentvidus"/>
                    <w:rPr>
                      <w:lang w:val="lt-LT"/>
                    </w:rPr>
                  </w:pPr>
                  <w:r w:rsidRPr="003D1F5A">
                    <w:rPr>
                      <w:lang w:val="lt-LT"/>
                    </w:rPr>
                    <w:lastRenderedPageBreak/>
                    <w:t>1 vnt.</w:t>
                  </w:r>
                </w:p>
              </w:tc>
            </w:tr>
            <w:tr w:rsidRPr="003D1F5A" w:rsidR="000B286C" w:rsidTr="2D831477" w14:paraId="6034A724" w14:textId="77777777">
              <w:tc>
                <w:tcPr>
                  <w:tcW w:w="609" w:type="dxa"/>
                </w:tcPr>
                <w:p w:rsidRPr="003D1F5A" w:rsidR="000B286C" w:rsidP="000B286C" w:rsidRDefault="000B286C" w14:paraId="5A2E89E9" w14:textId="77777777">
                  <w:pPr>
                    <w:pStyle w:val="Lentvidus"/>
                    <w:jc w:val="left"/>
                    <w:rPr>
                      <w:lang w:val="lt-LT"/>
                    </w:rPr>
                  </w:pPr>
                  <w:r w:rsidRPr="003D1F5A">
                    <w:rPr>
                      <w:lang w:val="lt-LT"/>
                    </w:rPr>
                    <w:t>6.</w:t>
                  </w:r>
                </w:p>
              </w:tc>
              <w:tc>
                <w:tcPr>
                  <w:tcW w:w="7560" w:type="dxa"/>
                </w:tcPr>
                <w:p w:rsidRPr="003D1F5A" w:rsidR="000B286C" w:rsidP="000B286C" w:rsidRDefault="000B286C" w14:paraId="466D8F07" w14:textId="77777777">
                  <w:pPr>
                    <w:pStyle w:val="Lentvidus"/>
                    <w:jc w:val="both"/>
                    <w:rPr>
                      <w:lang w:val="lt-LT"/>
                    </w:rPr>
                  </w:pPr>
                  <w:r w:rsidRPr="003D1F5A">
                    <w:rPr>
                      <w:b/>
                      <w:bCs/>
                      <w:lang w:val="lt-LT"/>
                    </w:rPr>
                    <w:t xml:space="preserve">Sistemos naudotojų mokymai. </w:t>
                  </w:r>
                  <w:r w:rsidRPr="003D1F5A">
                    <w:rPr>
                      <w:lang w:val="lt-LT"/>
                    </w:rPr>
                    <w:t>Tiekėjas paruošia ir suderina mokymų planą ir medžiagą, atlieka ne mažiau kaip 6 naudotojų mokymų susitikimus po 3 val.</w:t>
                  </w:r>
                </w:p>
              </w:tc>
              <w:tc>
                <w:tcPr>
                  <w:tcW w:w="1459" w:type="dxa"/>
                </w:tcPr>
                <w:p w:rsidRPr="003D1F5A" w:rsidR="000B286C" w:rsidP="000B286C" w:rsidRDefault="000B286C" w14:paraId="7414E225" w14:textId="77777777">
                  <w:pPr>
                    <w:pStyle w:val="Lentvidus"/>
                    <w:rPr>
                      <w:lang w:val="lt-LT"/>
                    </w:rPr>
                  </w:pPr>
                  <w:r w:rsidRPr="003D1F5A">
                    <w:rPr>
                      <w:lang w:val="lt-LT"/>
                    </w:rPr>
                    <w:t>1 vnt.</w:t>
                  </w:r>
                </w:p>
              </w:tc>
            </w:tr>
            <w:tr w:rsidRPr="003D1F5A" w:rsidR="000B286C" w:rsidTr="2D831477" w14:paraId="60F210FC" w14:textId="77777777">
              <w:tc>
                <w:tcPr>
                  <w:tcW w:w="609" w:type="dxa"/>
                </w:tcPr>
                <w:p w:rsidRPr="003D1F5A" w:rsidR="000B286C" w:rsidP="000B286C" w:rsidRDefault="000B286C" w14:paraId="5EFCFA1A" w14:textId="77777777">
                  <w:pPr>
                    <w:pStyle w:val="Lentvidus"/>
                    <w:jc w:val="left"/>
                    <w:rPr>
                      <w:lang w:val="lt-LT"/>
                    </w:rPr>
                  </w:pPr>
                  <w:r w:rsidRPr="003D1F5A">
                    <w:rPr>
                      <w:lang w:val="lt-LT"/>
                    </w:rPr>
                    <w:t>8.</w:t>
                  </w:r>
                </w:p>
              </w:tc>
              <w:tc>
                <w:tcPr>
                  <w:tcW w:w="7560" w:type="dxa"/>
                </w:tcPr>
                <w:p w:rsidRPr="003D1F5A" w:rsidR="000B286C" w:rsidP="000B286C" w:rsidRDefault="000B286C" w14:paraId="2A13921C" w14:textId="3C6EC0A5">
                  <w:pPr>
                    <w:pStyle w:val="Lentvidus"/>
                    <w:jc w:val="both"/>
                    <w:rPr>
                      <w:lang w:val="lt-LT"/>
                    </w:rPr>
                  </w:pPr>
                  <w:r w:rsidRPr="003D1F5A">
                    <w:rPr>
                      <w:lang w:val="lt-LT"/>
                    </w:rPr>
                    <w:t xml:space="preserve">Sistemos diegimas į produkcinę aplinką ir perdavimas į eksploataciją. Turi būti įgyvendinta per </w:t>
                  </w:r>
                  <w:r w:rsidR="008F7A47">
                    <w:rPr>
                      <w:lang w:val="lt-LT"/>
                    </w:rPr>
                    <w:t>4</w:t>
                  </w:r>
                  <w:r w:rsidRPr="003D1F5A">
                    <w:rPr>
                      <w:lang w:val="lt-LT"/>
                    </w:rPr>
                    <w:t xml:space="preserve"> mėn. nuo sutarties pasirašymo.</w:t>
                  </w:r>
                </w:p>
              </w:tc>
              <w:tc>
                <w:tcPr>
                  <w:tcW w:w="1459" w:type="dxa"/>
                </w:tcPr>
                <w:p w:rsidRPr="003D1F5A" w:rsidR="000B286C" w:rsidP="000B286C" w:rsidRDefault="000B286C" w14:paraId="4BD90DC5" w14:textId="77777777">
                  <w:pPr>
                    <w:pStyle w:val="Lentvidus"/>
                    <w:rPr>
                      <w:lang w:val="lt-LT"/>
                    </w:rPr>
                  </w:pPr>
                  <w:r w:rsidRPr="003D1F5A">
                    <w:rPr>
                      <w:lang w:val="lt-LT"/>
                    </w:rPr>
                    <w:t>1 vnt.</w:t>
                  </w:r>
                </w:p>
              </w:tc>
            </w:tr>
            <w:tr w:rsidRPr="003D1F5A" w:rsidR="000B286C" w:rsidTr="2D831477" w14:paraId="1E98CA13" w14:textId="77777777">
              <w:tc>
                <w:tcPr>
                  <w:tcW w:w="609" w:type="dxa"/>
                </w:tcPr>
                <w:p w:rsidRPr="003D1F5A" w:rsidR="000B286C" w:rsidP="000B286C" w:rsidRDefault="000B286C" w14:paraId="41828C42" w14:textId="77777777">
                  <w:pPr>
                    <w:pStyle w:val="Lentvidus"/>
                    <w:jc w:val="left"/>
                    <w:rPr>
                      <w:lang w:val="lt-LT"/>
                    </w:rPr>
                  </w:pPr>
                  <w:r w:rsidRPr="003D1F5A">
                    <w:rPr>
                      <w:lang w:val="lt-LT"/>
                    </w:rPr>
                    <w:t>9.</w:t>
                  </w:r>
                </w:p>
              </w:tc>
              <w:tc>
                <w:tcPr>
                  <w:tcW w:w="7560" w:type="dxa"/>
                </w:tcPr>
                <w:p w:rsidRPr="003D1F5A" w:rsidR="000B286C" w:rsidP="000B286C" w:rsidRDefault="000B286C" w14:paraId="484B8B5B" w14:textId="77777777">
                  <w:pPr>
                    <w:pStyle w:val="Lentvidus"/>
                    <w:jc w:val="both"/>
                    <w:rPr>
                      <w:lang w:val="lt-LT"/>
                    </w:rPr>
                  </w:pPr>
                  <w:r w:rsidRPr="003D1F5A">
                    <w:rPr>
                      <w:b/>
                      <w:bCs/>
                      <w:lang w:val="lt-LT"/>
                    </w:rPr>
                    <w:t xml:space="preserve">Sistemos bandomoji eksploatacija. </w:t>
                  </w:r>
                  <w:r w:rsidRPr="003D1F5A">
                    <w:rPr>
                      <w:lang w:val="lt-LT"/>
                    </w:rPr>
                    <w:t xml:space="preserve">Tiekėjas atlieka Užsakovo atliekamų darbų stebėjimą, kontrolę, pagal poreikį konsultuoja sistemos naudotojus, pristato Užsakovui bandomosios eksploatacijos rezultatus, ataskaitą. </w:t>
                  </w:r>
                </w:p>
              </w:tc>
              <w:tc>
                <w:tcPr>
                  <w:tcW w:w="1459" w:type="dxa"/>
                </w:tcPr>
                <w:p w:rsidRPr="003D1F5A" w:rsidR="000B286C" w:rsidP="000B286C" w:rsidRDefault="000B286C" w14:paraId="152DF18F" w14:textId="77777777">
                  <w:pPr>
                    <w:pStyle w:val="Lentvidus"/>
                    <w:rPr>
                      <w:lang w:val="lt-LT"/>
                    </w:rPr>
                  </w:pPr>
                  <w:r w:rsidRPr="003D1F5A">
                    <w:rPr>
                      <w:lang w:val="lt-LT"/>
                    </w:rPr>
                    <w:t>1 vnt.</w:t>
                  </w:r>
                </w:p>
              </w:tc>
            </w:tr>
            <w:tr w:rsidRPr="003D1F5A" w:rsidR="000B286C" w:rsidTr="2D831477" w14:paraId="531EFFD8" w14:textId="77777777">
              <w:tc>
                <w:tcPr>
                  <w:tcW w:w="609" w:type="dxa"/>
                </w:tcPr>
                <w:p w:rsidRPr="003D1F5A" w:rsidR="000B286C" w:rsidP="000B286C" w:rsidRDefault="000B286C" w14:paraId="668D0D8C" w14:textId="77777777">
                  <w:pPr>
                    <w:pStyle w:val="Lentvidus"/>
                    <w:jc w:val="left"/>
                    <w:rPr>
                      <w:lang w:val="lt-LT"/>
                    </w:rPr>
                  </w:pPr>
                  <w:r w:rsidRPr="003D1F5A">
                    <w:rPr>
                      <w:lang w:val="lt-LT"/>
                    </w:rPr>
                    <w:t>10.</w:t>
                  </w:r>
                </w:p>
              </w:tc>
              <w:tc>
                <w:tcPr>
                  <w:tcW w:w="7560" w:type="dxa"/>
                </w:tcPr>
                <w:p w:rsidRPr="003D1F5A" w:rsidR="000B286C" w:rsidP="000B286C" w:rsidRDefault="000B286C" w14:paraId="4C4D9B1C" w14:textId="77777777">
                  <w:pPr>
                    <w:pStyle w:val="Lentvidus"/>
                    <w:jc w:val="both"/>
                    <w:rPr>
                      <w:lang w:val="lt-LT"/>
                    </w:rPr>
                  </w:pPr>
                  <w:r w:rsidRPr="003D1F5A">
                    <w:rPr>
                      <w:b/>
                      <w:bCs/>
                      <w:lang w:val="lt-LT"/>
                    </w:rPr>
                    <w:t xml:space="preserve">Projekto valdymas. </w:t>
                  </w:r>
                  <w:r w:rsidRPr="003D1F5A">
                    <w:rPr>
                      <w:lang w:val="lt-LT"/>
                    </w:rPr>
                    <w:t>Projekto valdymo darbai (projekto susitikimų organizavimas, projektų tarpinių ir galutinių rezultatų pristatymas, kt.) viso projekto diegimo metu.</w:t>
                  </w:r>
                </w:p>
              </w:tc>
              <w:tc>
                <w:tcPr>
                  <w:tcW w:w="1459" w:type="dxa"/>
                </w:tcPr>
                <w:p w:rsidRPr="003D1F5A" w:rsidR="000B286C" w:rsidP="000B286C" w:rsidRDefault="000B286C" w14:paraId="5844668C" w14:textId="77777777">
                  <w:pPr>
                    <w:pStyle w:val="Lentvidus"/>
                    <w:rPr>
                      <w:lang w:val="lt-LT"/>
                    </w:rPr>
                  </w:pPr>
                  <w:r w:rsidRPr="003D1F5A">
                    <w:rPr>
                      <w:lang w:val="lt-LT"/>
                    </w:rPr>
                    <w:t>1 vnt.</w:t>
                  </w:r>
                </w:p>
              </w:tc>
            </w:tr>
            <w:tr w:rsidRPr="003D1F5A" w:rsidR="007C2953" w:rsidTr="2D831477" w14:paraId="57625FF9" w14:textId="77777777">
              <w:tc>
                <w:tcPr>
                  <w:tcW w:w="9628" w:type="dxa"/>
                  <w:gridSpan w:val="3"/>
                  <w:shd w:val="clear" w:color="auto" w:fill="F2F2F2" w:themeFill="background1" w:themeFillShade="F2"/>
                </w:tcPr>
                <w:p w:rsidRPr="003D1F5A" w:rsidR="007C2953" w:rsidP="000B286C" w:rsidRDefault="007C2953" w14:paraId="19FE99E3" w14:textId="07757149">
                  <w:pPr>
                    <w:pStyle w:val="Lentvidus"/>
                    <w:jc w:val="left"/>
                    <w:rPr>
                      <w:b/>
                      <w:bCs/>
                      <w:lang w:val="lt-LT"/>
                    </w:rPr>
                  </w:pPr>
                  <w:r w:rsidRPr="003D1F5A">
                    <w:rPr>
                      <w:b/>
                      <w:bCs/>
                      <w:lang w:val="lt-LT"/>
                    </w:rPr>
                    <w:t>Sistemos priežiūra ir vystymas (3</w:t>
                  </w:r>
                  <w:r w:rsidRPr="003D1F5A" w:rsidR="00883C40">
                    <w:rPr>
                      <w:b/>
                      <w:bCs/>
                      <w:lang w:val="lt-LT"/>
                    </w:rPr>
                    <w:t>6</w:t>
                  </w:r>
                  <w:r w:rsidRPr="003D1F5A">
                    <w:rPr>
                      <w:b/>
                      <w:bCs/>
                      <w:lang w:val="lt-LT"/>
                    </w:rPr>
                    <w:t xml:space="preserve"> mėn</w:t>
                  </w:r>
                  <w:r w:rsidRPr="003D1F5A" w:rsidR="00A01DEA">
                    <w:rPr>
                      <w:b/>
                      <w:bCs/>
                      <w:lang w:val="lt-LT"/>
                    </w:rPr>
                    <w:t>.</w:t>
                  </w:r>
                  <w:r w:rsidRPr="003D1F5A">
                    <w:rPr>
                      <w:b/>
                      <w:bCs/>
                      <w:lang w:val="lt-LT"/>
                    </w:rPr>
                    <w:t>)</w:t>
                  </w:r>
                </w:p>
              </w:tc>
            </w:tr>
            <w:tr w:rsidRPr="003D1F5A" w:rsidR="000B286C" w:rsidTr="2D831477" w14:paraId="46C2A60C" w14:textId="77777777">
              <w:tc>
                <w:tcPr>
                  <w:tcW w:w="609" w:type="dxa"/>
                </w:tcPr>
                <w:p w:rsidRPr="003D1F5A" w:rsidR="000B286C" w:rsidP="000B286C" w:rsidRDefault="000B286C" w14:paraId="7408AA5F" w14:textId="77777777">
                  <w:pPr>
                    <w:pStyle w:val="Lentvidus"/>
                    <w:jc w:val="left"/>
                    <w:rPr>
                      <w:lang w:val="lt-LT"/>
                    </w:rPr>
                  </w:pPr>
                  <w:r w:rsidRPr="003D1F5A">
                    <w:rPr>
                      <w:lang w:val="lt-LT"/>
                    </w:rPr>
                    <w:t>11.</w:t>
                  </w:r>
                </w:p>
              </w:tc>
              <w:tc>
                <w:tcPr>
                  <w:tcW w:w="7560" w:type="dxa"/>
                </w:tcPr>
                <w:p w:rsidRPr="003D1F5A" w:rsidR="000B286C" w:rsidP="000B286C" w:rsidRDefault="000B286C" w14:paraId="0B7CF354" w14:textId="77777777">
                  <w:pPr>
                    <w:pStyle w:val="Lentvidus"/>
                    <w:jc w:val="left"/>
                    <w:rPr>
                      <w:lang w:val="lt-LT"/>
                    </w:rPr>
                  </w:pPr>
                  <w:r w:rsidRPr="003D1F5A">
                    <w:rPr>
                      <w:b/>
                      <w:bCs/>
                      <w:lang w:val="lt-LT"/>
                    </w:rPr>
                    <w:t>Reguliari sistemos priežiūra ir palaikymas.</w:t>
                  </w:r>
                  <w:r w:rsidRPr="003D1F5A">
                    <w:rPr>
                      <w:lang w:val="lt-LT"/>
                    </w:rPr>
                    <w:t xml:space="preserve"> Tiekėjas atlieka nuolatinę įdiegtų standartinių ir modifikuotų modulių priežiūrą ir atitikimą įstatyminiams pakeitimams taip, kaip tai numatyta šioje TS.</w:t>
                  </w:r>
                  <w:bookmarkStart w:name="_Hlk129610569" w:id="0"/>
                  <w:r w:rsidRPr="003D1F5A">
                    <w:rPr>
                      <w:lang w:val="lt-LT"/>
                    </w:rPr>
                    <w:t xml:space="preserve"> Papildomai konsultuoja sistemos naudotojus, atlieka nedidelius sisteminius pakeitimus ar konfigūracijas numatytoje 8 val. mėnesio apimtyje (įskaičiuota į mėnesinę kainą).</w:t>
                  </w:r>
                  <w:bookmarkEnd w:id="0"/>
                </w:p>
              </w:tc>
              <w:tc>
                <w:tcPr>
                  <w:tcW w:w="1459" w:type="dxa"/>
                </w:tcPr>
                <w:p w:rsidRPr="003D1F5A" w:rsidR="000B286C" w:rsidP="000B286C" w:rsidRDefault="007B5B1C" w14:paraId="538F97E2" w14:textId="43CF766E">
                  <w:pPr>
                    <w:pStyle w:val="Lentvidus"/>
                    <w:rPr>
                      <w:lang w:val="lt-LT"/>
                    </w:rPr>
                  </w:pPr>
                  <w:r>
                    <w:rPr>
                      <w:lang w:val="lt-LT"/>
                    </w:rPr>
                    <w:t>36</w:t>
                  </w:r>
                  <w:r w:rsidRPr="003D1F5A" w:rsidR="000B286C">
                    <w:rPr>
                      <w:lang w:val="lt-LT"/>
                    </w:rPr>
                    <w:t xml:space="preserve"> mėn. </w:t>
                  </w:r>
                </w:p>
              </w:tc>
            </w:tr>
            <w:tr w:rsidRPr="003D1F5A" w:rsidR="000B286C" w:rsidTr="2D831477" w14:paraId="3723C38C" w14:textId="77777777">
              <w:trPr>
                <w:trHeight w:val="800"/>
              </w:trPr>
              <w:tc>
                <w:tcPr>
                  <w:tcW w:w="609" w:type="dxa"/>
                </w:tcPr>
                <w:p w:rsidRPr="003D1F5A" w:rsidR="000B286C" w:rsidP="000B286C" w:rsidRDefault="000B286C" w14:paraId="3468F83F" w14:textId="77777777">
                  <w:pPr>
                    <w:pStyle w:val="Lentvidus"/>
                    <w:jc w:val="left"/>
                    <w:rPr>
                      <w:lang w:val="lt-LT"/>
                    </w:rPr>
                  </w:pPr>
                  <w:r w:rsidRPr="003D1F5A">
                    <w:rPr>
                      <w:lang w:val="lt-LT"/>
                    </w:rPr>
                    <w:t>12.</w:t>
                  </w:r>
                </w:p>
              </w:tc>
              <w:tc>
                <w:tcPr>
                  <w:tcW w:w="7560" w:type="dxa"/>
                </w:tcPr>
                <w:p w:rsidRPr="003D1F5A" w:rsidR="000B286C" w:rsidP="000B286C" w:rsidRDefault="000B286C" w14:paraId="3A085337" w14:textId="77777777">
                  <w:pPr>
                    <w:pStyle w:val="Lentvidus"/>
                    <w:jc w:val="left"/>
                    <w:rPr>
                      <w:lang w:val="lt-LT"/>
                    </w:rPr>
                  </w:pPr>
                  <w:r w:rsidRPr="003D1F5A">
                    <w:rPr>
                      <w:b/>
                      <w:bCs/>
                      <w:lang w:val="lt-LT"/>
                    </w:rPr>
                    <w:t xml:space="preserve">Sistemos vystymas. </w:t>
                  </w:r>
                  <w:r w:rsidRPr="003D1F5A">
                    <w:rPr>
                      <w:lang w:val="lt-LT"/>
                    </w:rPr>
                    <w:t>Tiekėjas atlieka sistemos vystymą pagal Užsakovo poreikius ir suderintus vystymo darbų užsakymus.</w:t>
                  </w:r>
                </w:p>
              </w:tc>
              <w:tc>
                <w:tcPr>
                  <w:tcW w:w="1459" w:type="dxa"/>
                </w:tcPr>
                <w:p w:rsidRPr="003D1F5A" w:rsidR="000B286C" w:rsidP="000B286C" w:rsidRDefault="000B286C" w14:paraId="6C6D4603" w14:textId="45CAD649">
                  <w:pPr>
                    <w:pStyle w:val="Lentvidus"/>
                    <w:rPr>
                      <w:lang w:val="lt-LT"/>
                    </w:rPr>
                  </w:pPr>
                  <w:r w:rsidRPr="003D1F5A">
                    <w:rPr>
                      <w:lang w:val="lt-LT"/>
                    </w:rPr>
                    <w:t>1</w:t>
                  </w:r>
                  <w:r w:rsidR="007B5B1C">
                    <w:rPr>
                      <w:lang w:val="lt-LT"/>
                    </w:rPr>
                    <w:t>5</w:t>
                  </w:r>
                  <w:r w:rsidRPr="003D1F5A">
                    <w:rPr>
                      <w:lang w:val="lt-LT"/>
                    </w:rPr>
                    <w:t>00 val.</w:t>
                  </w:r>
                </w:p>
              </w:tc>
            </w:tr>
          </w:tbl>
          <w:p w:rsidRPr="003D1F5A" w:rsidR="000B286C" w:rsidP="652BFCA9" w:rsidRDefault="000B286C" w14:paraId="3C449784" w14:textId="58C3AF99">
            <w:pPr>
              <w:widowControl w:val="0"/>
              <w:tabs>
                <w:tab w:val="left" w:pos="1019"/>
              </w:tabs>
              <w:spacing w:before="40" w:after="40"/>
              <w:rPr>
                <w:rFonts w:ascii="Times New Roman" w:hAnsi="Times New Roman" w:eastAsia="Times New Roman" w:cs="Times New Roman"/>
                <w:sz w:val="24"/>
                <w:szCs w:val="24"/>
              </w:rPr>
            </w:pPr>
          </w:p>
        </w:tc>
      </w:tr>
      <w:tr w:rsidRPr="003D1F5A" w:rsidR="00641CD5" w:rsidTr="4A0A7F47" w14:paraId="4A43CA18" w14:textId="77777777">
        <w:tc>
          <w:tcPr>
            <w:tcW w:w="3280" w:type="dxa"/>
            <w:tcMar/>
          </w:tcPr>
          <w:p w:rsidRPr="003D1F5A" w:rsidR="00641CD5" w:rsidP="652BFCA9" w:rsidRDefault="00280015" w14:paraId="04B329F8" w14:textId="09AECDAE">
            <w:pPr>
              <w:rPr>
                <w:rFonts w:ascii="Times New Roman" w:hAnsi="Times New Roman" w:eastAsia="Times New Roman" w:cs="Times New Roman"/>
                <w:b/>
                <w:bCs/>
                <w:color w:val="000000"/>
                <w:sz w:val="24"/>
                <w:szCs w:val="24"/>
              </w:rPr>
            </w:pPr>
            <w:r w:rsidRPr="003D1F5A">
              <w:rPr>
                <w:rFonts w:ascii="Times New Roman" w:hAnsi="Times New Roman" w:eastAsia="Times New Roman" w:cs="Times New Roman"/>
                <w:b/>
                <w:bCs/>
                <w:color w:val="000000" w:themeColor="text1"/>
                <w:sz w:val="24"/>
                <w:szCs w:val="24"/>
              </w:rPr>
              <w:lastRenderedPageBreak/>
              <w:t>5</w:t>
            </w:r>
            <w:r w:rsidRPr="003D1F5A" w:rsidR="00641CD5">
              <w:rPr>
                <w:rFonts w:ascii="Times New Roman" w:hAnsi="Times New Roman" w:eastAsia="Times New Roman" w:cs="Times New Roman"/>
                <w:b/>
                <w:bCs/>
                <w:color w:val="000000" w:themeColor="text1"/>
                <w:sz w:val="24"/>
                <w:szCs w:val="24"/>
              </w:rPr>
              <w:t>.</w:t>
            </w:r>
          </w:p>
        </w:tc>
        <w:tc>
          <w:tcPr>
            <w:tcW w:w="6560" w:type="dxa"/>
            <w:gridSpan w:val="2"/>
            <w:tcMar/>
          </w:tcPr>
          <w:p w:rsidRPr="003D1F5A" w:rsidR="00641CD5" w:rsidP="652BFCA9" w:rsidRDefault="00641CD5" w14:paraId="6E1582B2" w14:textId="2A5B5584">
            <w:pPr>
              <w:pStyle w:val="ListParagraph"/>
              <w:tabs>
                <w:tab w:val="left" w:pos="426"/>
              </w:tabs>
              <w:ind w:left="0" w:firstLine="0"/>
              <w:jc w:val="both"/>
              <w:rPr>
                <w:rFonts w:ascii="Times New Roman" w:hAnsi="Times New Roman" w:eastAsia="Times New Roman" w:cs="Times New Roman"/>
                <w:b/>
                <w:bCs/>
                <w:sz w:val="24"/>
                <w:szCs w:val="24"/>
              </w:rPr>
            </w:pPr>
            <w:r w:rsidRPr="003D1F5A">
              <w:rPr>
                <w:rFonts w:ascii="Times New Roman" w:hAnsi="Times New Roman" w:eastAsia="Times New Roman" w:cs="Times New Roman"/>
                <w:b/>
                <w:bCs/>
                <w:sz w:val="24"/>
                <w:szCs w:val="24"/>
              </w:rPr>
              <w:t>Techniniai reikalavimai</w:t>
            </w:r>
            <w:r w:rsidRPr="003D1F5A" w:rsidR="00EF1417">
              <w:rPr>
                <w:rFonts w:ascii="Times New Roman" w:hAnsi="Times New Roman" w:eastAsia="Times New Roman" w:cs="Times New Roman"/>
                <w:b/>
                <w:bCs/>
                <w:sz w:val="24"/>
                <w:szCs w:val="24"/>
              </w:rPr>
              <w:t xml:space="preserve"> </w:t>
            </w:r>
            <w:r w:rsidRPr="003D1F5A">
              <w:rPr>
                <w:rFonts w:ascii="Times New Roman" w:hAnsi="Times New Roman" w:eastAsia="Times New Roman" w:cs="Times New Roman"/>
                <w:b/>
                <w:bCs/>
                <w:sz w:val="24"/>
                <w:szCs w:val="24"/>
              </w:rPr>
              <w:t>pirkimo</w:t>
            </w:r>
            <w:r w:rsidRPr="003D1F5A" w:rsidR="00EF1417">
              <w:rPr>
                <w:rFonts w:ascii="Times New Roman" w:hAnsi="Times New Roman" w:eastAsia="Times New Roman" w:cs="Times New Roman"/>
                <w:b/>
                <w:bCs/>
                <w:sz w:val="24"/>
                <w:szCs w:val="24"/>
              </w:rPr>
              <w:t xml:space="preserve"> </w:t>
            </w:r>
            <w:r w:rsidRPr="003D1F5A">
              <w:rPr>
                <w:rFonts w:ascii="Times New Roman" w:hAnsi="Times New Roman" w:eastAsia="Times New Roman" w:cs="Times New Roman"/>
                <w:b/>
                <w:bCs/>
                <w:sz w:val="24"/>
                <w:szCs w:val="24"/>
              </w:rPr>
              <w:t>objektui</w:t>
            </w:r>
          </w:p>
        </w:tc>
      </w:tr>
      <w:tr w:rsidRPr="003D1F5A" w:rsidR="00196DA3" w:rsidTr="4A0A7F47" w14:paraId="5F3DDF8B" w14:textId="77777777">
        <w:tc>
          <w:tcPr>
            <w:tcW w:w="9840" w:type="dxa"/>
            <w:gridSpan w:val="3"/>
            <w:tcMar/>
          </w:tcPr>
          <w:p w:rsidRPr="003D1F5A" w:rsidR="00196DA3" w:rsidP="001A02D3" w:rsidRDefault="00196DA3" w14:paraId="2781DCB6" w14:textId="2D6B4302">
            <w:pPr>
              <w:pStyle w:val="ListParagraph"/>
              <w:numPr>
                <w:ilvl w:val="1"/>
                <w:numId w:val="20"/>
              </w:numPr>
              <w:tabs>
                <w:tab w:val="left" w:pos="851"/>
              </w:tabs>
              <w:spacing w:before="60" w:after="60"/>
              <w:rPr>
                <w:rFonts w:ascii="Times New Roman" w:hAnsi="Times New Roman" w:eastAsia="Times New Roman" w:cs="Times New Roman"/>
                <w:b/>
                <w:bCs/>
                <w:sz w:val="24"/>
                <w:szCs w:val="24"/>
              </w:rPr>
            </w:pPr>
            <w:r w:rsidRPr="4A0A7F47" w:rsidR="00196DA3">
              <w:rPr>
                <w:rFonts w:ascii="Times New Roman" w:hAnsi="Times New Roman" w:eastAsia="Times New Roman" w:cs="Times New Roman"/>
                <w:b w:val="1"/>
                <w:bCs w:val="1"/>
                <w:sz w:val="24"/>
                <w:szCs w:val="24"/>
              </w:rPr>
              <w:t>Bendrieji reikalavimai:</w:t>
            </w:r>
          </w:p>
          <w:p w:rsidR="00012ABE" w:rsidP="4A0A7F47" w:rsidRDefault="00196DA3" w14:paraId="02BE9377" w14:noSpellErr="1" w14:textId="18B3A035">
            <w:pPr>
              <w:pStyle w:val="FMAnormaltext"/>
              <w:spacing w:after="0"/>
              <w:ind w:left="0" w:firstLine="0"/>
              <w:rPr>
                <w:sz w:val="24"/>
                <w:szCs w:val="24"/>
              </w:rPr>
            </w:pPr>
            <w:r w:rsidRPr="4A0A7F47" w:rsidR="47F57DCD">
              <w:rPr>
                <w:sz w:val="24"/>
                <w:szCs w:val="24"/>
              </w:rPr>
              <w:t xml:space="preserve">5.1.1. </w:t>
            </w:r>
            <w:r w:rsidRPr="4A0A7F47" w:rsidR="00196DA3">
              <w:rPr>
                <w:sz w:val="24"/>
                <w:szCs w:val="24"/>
              </w:rPr>
              <w:t>Tiekėj</w:t>
            </w:r>
            <w:r w:rsidRPr="4A0A7F47" w:rsidR="256E44E9">
              <w:rPr>
                <w:sz w:val="24"/>
                <w:szCs w:val="24"/>
              </w:rPr>
              <w:t xml:space="preserve">o siūloma sistema turi atitikti visus </w:t>
            </w:r>
            <w:r w:rsidRPr="4A0A7F47" w:rsidR="00196DA3">
              <w:rPr>
                <w:sz w:val="24"/>
                <w:szCs w:val="24"/>
              </w:rPr>
              <w:t>funkcini</w:t>
            </w:r>
            <w:r w:rsidRPr="4A0A7F47" w:rsidR="6D52896D">
              <w:rPr>
                <w:sz w:val="24"/>
                <w:szCs w:val="24"/>
              </w:rPr>
              <w:t>us</w:t>
            </w:r>
            <w:r w:rsidRPr="4A0A7F47" w:rsidR="00196DA3">
              <w:rPr>
                <w:sz w:val="24"/>
                <w:szCs w:val="24"/>
              </w:rPr>
              <w:t xml:space="preserve"> (</w:t>
            </w:r>
            <w:r w:rsidRPr="4A0A7F47" w:rsidR="00677CEE">
              <w:rPr>
                <w:sz w:val="24"/>
                <w:szCs w:val="24"/>
              </w:rPr>
              <w:t>5.</w:t>
            </w:r>
            <w:r w:rsidRPr="4A0A7F47" w:rsidR="00196DA3">
              <w:rPr>
                <w:sz w:val="24"/>
                <w:szCs w:val="24"/>
              </w:rPr>
              <w:t>2 punktas) ir nefunkcini</w:t>
            </w:r>
            <w:r w:rsidRPr="4A0A7F47" w:rsidR="1FC1ED5C">
              <w:rPr>
                <w:sz w:val="24"/>
                <w:szCs w:val="24"/>
              </w:rPr>
              <w:t>us</w:t>
            </w:r>
            <w:r w:rsidRPr="4A0A7F47" w:rsidR="00196DA3">
              <w:rPr>
                <w:sz w:val="24"/>
                <w:szCs w:val="24"/>
              </w:rPr>
              <w:t xml:space="preserve"> reikalavim</w:t>
            </w:r>
            <w:r w:rsidRPr="4A0A7F47" w:rsidR="2793F76F">
              <w:rPr>
                <w:sz w:val="24"/>
                <w:szCs w:val="24"/>
              </w:rPr>
              <w:t>us</w:t>
            </w:r>
            <w:r w:rsidRPr="4A0A7F47" w:rsidR="00196DA3">
              <w:rPr>
                <w:sz w:val="24"/>
                <w:szCs w:val="24"/>
              </w:rPr>
              <w:t xml:space="preserve"> (</w:t>
            </w:r>
            <w:r w:rsidRPr="4A0A7F47" w:rsidR="00677CEE">
              <w:rPr>
                <w:sz w:val="24"/>
                <w:szCs w:val="24"/>
              </w:rPr>
              <w:t>5.3</w:t>
            </w:r>
            <w:r w:rsidRPr="4A0A7F47" w:rsidR="00677CEE">
              <w:rPr>
                <w:sz w:val="24"/>
                <w:szCs w:val="24"/>
              </w:rPr>
              <w:t>.</w:t>
            </w:r>
            <w:r w:rsidRPr="4A0A7F47" w:rsidR="00196DA3">
              <w:rPr>
                <w:sz w:val="24"/>
                <w:szCs w:val="24"/>
              </w:rPr>
              <w:t xml:space="preserve"> punktas) </w:t>
            </w:r>
            <w:r w:rsidRPr="4A0A7F47" w:rsidR="757D9D00">
              <w:rPr>
                <w:sz w:val="24"/>
                <w:szCs w:val="24"/>
              </w:rPr>
              <w:t xml:space="preserve">standartiniame sistemos funkcionalume, be papildomu sistemos modifikacijų. </w:t>
            </w:r>
            <w:r w:rsidRPr="4A0A7F47" w:rsidR="00196DA3">
              <w:rPr>
                <w:sz w:val="24"/>
                <w:szCs w:val="24"/>
              </w:rPr>
              <w:t>Standartinis funkcionalumas</w:t>
            </w:r>
            <w:r w:rsidRPr="4A0A7F47" w:rsidR="2F5DF7C2">
              <w:rPr>
                <w:sz w:val="24"/>
                <w:szCs w:val="24"/>
              </w:rPr>
              <w:t xml:space="preserve"> </w:t>
            </w:r>
            <w:r w:rsidRPr="4A0A7F47" w:rsidR="00196DA3">
              <w:rPr>
                <w:sz w:val="24"/>
                <w:szCs w:val="24"/>
              </w:rPr>
              <w:t>– tai tipinis sistemos funkcionalumas numatytas funkciniuose reikalavimuose nurodytai funkcijai atlikti. Standartiniu funkcionalumu nelaikoma, kai nurodytai funkcijai atlikti reikia panaudoti keletą skirtingų sistemos funkcijų, kurių tiesioginė paskirtis nesusijusi arba tik iš dalies susijusi su funkciniuose reikalavimuose nurodytu funkcionalumu.</w:t>
            </w:r>
          </w:p>
          <w:p w:rsidR="24B59C2B" w:rsidP="4A0A7F47" w:rsidRDefault="24B59C2B" w14:paraId="7082DE3F" w14:textId="683880FE">
            <w:pPr>
              <w:pStyle w:val="FMAnormaltext"/>
              <w:spacing w:after="0"/>
              <w:ind w:left="0" w:firstLine="0"/>
              <w:rPr>
                <w:rFonts w:ascii="Times New Roman" w:hAnsi="Times New Roman" w:eastAsia="Times New Roman" w:cs="Times New Roman"/>
                <w:noProof w:val="0"/>
                <w:sz w:val="24"/>
                <w:szCs w:val="24"/>
                <w:lang w:val="lt-LT"/>
              </w:rPr>
            </w:pPr>
            <w:r w:rsidRPr="4A0A7F47" w:rsidR="24B59C2B">
              <w:rPr>
                <w:sz w:val="24"/>
                <w:szCs w:val="24"/>
              </w:rPr>
              <w:t xml:space="preserve">5.1.2. </w:t>
            </w:r>
            <w:r w:rsidRPr="4A0A7F47" w:rsidR="24B59C2B">
              <w:rPr>
                <w:rFonts w:ascii="Times New Roman" w:hAnsi="Times New Roman" w:eastAsia="Times New Roman" w:cs="Times New Roman"/>
                <w:noProof w:val="0"/>
                <w:sz w:val="24"/>
                <w:szCs w:val="24"/>
                <w:lang w:val="lt-LT"/>
              </w:rPr>
              <w:t>Užsakovas turi teisę naudoti programinės įrangos kūrimo metu sukurtus rezultatus (toliau – „Rezultatai“) savo naudai ir tiek, kiek tai neprieštarauja Lietuvos Respublikos teisės aktams bei nepažeidžia Pardavėjo, kaip programinės įrangos kūrėjo, autorių teisių.</w:t>
            </w:r>
          </w:p>
          <w:p w:rsidR="24B59C2B" w:rsidP="4A0A7F47" w:rsidRDefault="24B59C2B" w14:paraId="78757655" w14:textId="5A8321AC">
            <w:pPr>
              <w:pStyle w:val="FMAnormaltext"/>
              <w:spacing w:after="0"/>
              <w:ind w:left="0" w:firstLine="0"/>
              <w:rPr>
                <w:rFonts w:ascii="Times New Roman" w:hAnsi="Times New Roman" w:eastAsia="Times New Roman" w:cs="Times New Roman"/>
                <w:noProof w:val="0"/>
                <w:sz w:val="24"/>
                <w:szCs w:val="24"/>
                <w:lang w:val="lt-LT"/>
              </w:rPr>
            </w:pPr>
            <w:r w:rsidRPr="4A0A7F47" w:rsidR="24B59C2B">
              <w:rPr>
                <w:rFonts w:ascii="Times New Roman" w:hAnsi="Times New Roman" w:eastAsia="Times New Roman" w:cs="Times New Roman"/>
                <w:noProof w:val="0"/>
                <w:sz w:val="24"/>
                <w:szCs w:val="24"/>
                <w:lang w:val="lt-LT"/>
              </w:rPr>
              <w:t>Užsakovui leidžiama naudoti Rezultatus savo vidiniams veiklos poreikiams, įskaitant analizės, procesų tobulinimo, sprendimų priėmimo ar kitus teisėtus tikslus.</w:t>
            </w:r>
          </w:p>
          <w:p w:rsidRPr="003D1F5A" w:rsidR="00196DA3" w:rsidP="00FE3181" w:rsidRDefault="00196DA3" w14:paraId="073389E6" w14:textId="6441F09D">
            <w:pPr>
              <w:tabs>
                <w:tab w:val="left" w:pos="740"/>
              </w:tabs>
              <w:spacing w:before="60" w:after="60"/>
              <w:jc w:val="both"/>
              <w:rPr>
                <w:rFonts w:ascii="Times New Roman" w:hAnsi="Times New Roman" w:eastAsia="Times New Roman" w:cs="Times New Roman"/>
                <w:sz w:val="24"/>
                <w:szCs w:val="24"/>
              </w:rPr>
            </w:pPr>
          </w:p>
        </w:tc>
      </w:tr>
    </w:tbl>
    <w:p w:rsidRPr="00012ABE" w:rsidR="003A48FF" w:rsidP="00012ABE" w:rsidRDefault="003A48FF" w14:paraId="2DED87AF" w14:textId="432FDDB3">
      <w:pPr>
        <w:pStyle w:val="ListParagraph"/>
        <w:numPr>
          <w:ilvl w:val="1"/>
          <w:numId w:val="20"/>
        </w:numPr>
        <w:tabs>
          <w:tab w:val="left" w:pos="851"/>
        </w:tabs>
        <w:spacing w:before="60" w:after="60"/>
        <w:rPr>
          <w:rFonts w:ascii="Times New Roman" w:hAnsi="Times New Roman" w:eastAsia="Times New Roman" w:cs="Times New Roman"/>
          <w:b/>
          <w:bCs/>
          <w:sz w:val="24"/>
          <w:szCs w:val="24"/>
        </w:rPr>
      </w:pPr>
      <w:r w:rsidRPr="00012ABE">
        <w:rPr>
          <w:rFonts w:ascii="Times New Roman" w:hAnsi="Times New Roman" w:eastAsia="Times New Roman" w:cs="Times New Roman"/>
          <w:b/>
          <w:bCs/>
          <w:sz w:val="24"/>
          <w:szCs w:val="24"/>
        </w:rPr>
        <w:lastRenderedPageBreak/>
        <w:t>Funkciniai reikalavimai</w:t>
      </w:r>
      <w:r w:rsidRPr="00012ABE" w:rsidR="00FE3181">
        <w:rPr>
          <w:rFonts w:ascii="Times New Roman" w:hAnsi="Times New Roman" w:eastAsia="Times New Roman" w:cs="Times New Roman"/>
          <w:b/>
          <w:bCs/>
          <w:sz w:val="24"/>
          <w:szCs w:val="24"/>
        </w:rPr>
        <w:t>:</w:t>
      </w:r>
    </w:p>
    <w:tbl>
      <w:tblPr>
        <w:tblW w:w="9788" w:type="dxa"/>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97"/>
        <w:gridCol w:w="9191"/>
      </w:tblGrid>
      <w:tr w:rsidRPr="003D1F5A" w:rsidR="0078390B" w:rsidTr="0078390B" w14:paraId="7DB9F0B5" w14:textId="77777777">
        <w:tc>
          <w:tcPr>
            <w:tcW w:w="597" w:type="dxa"/>
          </w:tcPr>
          <w:p w:rsidRPr="003D1F5A" w:rsidR="0078390B" w:rsidP="0079052B" w:rsidRDefault="0078390B" w14:paraId="651F09C4" w14:textId="77777777">
            <w:pPr>
              <w:pStyle w:val="Alnostext"/>
              <w:tabs>
                <w:tab w:val="center" w:pos="4153"/>
                <w:tab w:val="right" w:pos="8306"/>
              </w:tabs>
              <w:spacing w:before="0" w:after="0"/>
              <w:jc w:val="center"/>
              <w:rPr>
                <w:rFonts w:ascii="Times New Roman" w:hAnsi="Times New Roman"/>
                <w:b/>
                <w:bCs/>
                <w:sz w:val="24"/>
              </w:rPr>
            </w:pPr>
          </w:p>
        </w:tc>
        <w:tc>
          <w:tcPr>
            <w:tcW w:w="9191" w:type="dxa"/>
          </w:tcPr>
          <w:p w:rsidRPr="003D1F5A" w:rsidR="0078390B" w:rsidP="0079052B" w:rsidRDefault="0078390B" w14:paraId="72C68096" w14:textId="77777777">
            <w:pPr>
              <w:pStyle w:val="Alnostext"/>
              <w:tabs>
                <w:tab w:val="center" w:pos="4153"/>
                <w:tab w:val="right" w:pos="8306"/>
              </w:tabs>
              <w:spacing w:before="0" w:after="0"/>
              <w:jc w:val="center"/>
              <w:rPr>
                <w:rFonts w:ascii="Times New Roman" w:hAnsi="Times New Roman"/>
                <w:b/>
                <w:bCs/>
                <w:sz w:val="24"/>
              </w:rPr>
            </w:pPr>
            <w:r w:rsidRPr="003D1F5A">
              <w:rPr>
                <w:rFonts w:ascii="Times New Roman" w:hAnsi="Times New Roman"/>
                <w:b/>
                <w:bCs/>
                <w:sz w:val="24"/>
              </w:rPr>
              <w:t>Reikalavimo apibrėžimas</w:t>
            </w:r>
          </w:p>
        </w:tc>
      </w:tr>
      <w:tr w:rsidRPr="003D1F5A" w:rsidR="0078390B" w:rsidTr="0078390B" w14:paraId="7DAF26AB" w14:textId="77777777">
        <w:tc>
          <w:tcPr>
            <w:tcW w:w="597" w:type="dxa"/>
          </w:tcPr>
          <w:p w:rsidRPr="003D1F5A" w:rsidR="0078390B" w:rsidP="0079052B" w:rsidRDefault="0078390B" w14:paraId="61543D39" w14:textId="77777777">
            <w:pPr>
              <w:pStyle w:val="Alnostext"/>
              <w:tabs>
                <w:tab w:val="center" w:pos="4153"/>
                <w:tab w:val="right" w:pos="8306"/>
              </w:tabs>
              <w:spacing w:before="0" w:after="0"/>
              <w:jc w:val="left"/>
              <w:rPr>
                <w:rFonts w:ascii="Times New Roman" w:hAnsi="Times New Roman"/>
                <w:b/>
                <w:bCs/>
                <w:sz w:val="24"/>
              </w:rPr>
            </w:pPr>
          </w:p>
        </w:tc>
        <w:tc>
          <w:tcPr>
            <w:tcW w:w="9191" w:type="dxa"/>
          </w:tcPr>
          <w:p w:rsidRPr="003D1F5A" w:rsidR="0078390B" w:rsidP="0079052B" w:rsidRDefault="0078390B" w14:paraId="77BD9C14" w14:textId="77777777">
            <w:pPr>
              <w:pStyle w:val="Alnostext"/>
              <w:tabs>
                <w:tab w:val="center" w:pos="4153"/>
                <w:tab w:val="right" w:pos="8306"/>
              </w:tabs>
              <w:spacing w:before="0" w:after="0"/>
              <w:jc w:val="left"/>
              <w:rPr>
                <w:rFonts w:ascii="Times New Roman" w:hAnsi="Times New Roman"/>
                <w:b/>
                <w:bCs/>
                <w:sz w:val="24"/>
              </w:rPr>
            </w:pPr>
            <w:r w:rsidRPr="003D1F5A">
              <w:rPr>
                <w:rFonts w:ascii="Times New Roman" w:hAnsi="Times New Roman"/>
                <w:b/>
                <w:bCs/>
                <w:sz w:val="24"/>
              </w:rPr>
              <w:t>Bendrieji sistemos funkciniai reikalavimai</w:t>
            </w:r>
          </w:p>
        </w:tc>
      </w:tr>
      <w:tr w:rsidRPr="003D1F5A" w:rsidR="0078390B" w:rsidTr="0078390B" w14:paraId="4F0D5E74" w14:textId="77777777">
        <w:tc>
          <w:tcPr>
            <w:tcW w:w="597" w:type="dxa"/>
          </w:tcPr>
          <w:p w:rsidRPr="003D1F5A" w:rsidR="0078390B" w:rsidP="00FE3181" w:rsidRDefault="0078390B" w14:paraId="436B6794" w14:textId="77777777">
            <w:pPr>
              <w:pStyle w:val="FMNormal"/>
              <w:numPr>
                <w:ilvl w:val="0"/>
                <w:numId w:val="15"/>
              </w:numPr>
              <w:ind w:left="0" w:firstLine="0"/>
              <w:jc w:val="left"/>
            </w:pPr>
          </w:p>
        </w:tc>
        <w:tc>
          <w:tcPr>
            <w:tcW w:w="9191" w:type="dxa"/>
          </w:tcPr>
          <w:p w:rsidRPr="003D1F5A" w:rsidR="0078390B" w:rsidP="0079052B" w:rsidRDefault="0078390B" w14:paraId="0A71838B"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Personalo valdymo, darbo laiko apskaitos, atostogų rezervo, darbo užmokesčio skaičiavimo bei darbuotojų savitarnos moduliai turi būti vieninga tarpusavyje integruota įrašų lygyje sistema: visi informacijos pakeitimai, įvedus duomenis viename modulyje, turi atsispindėti visuose su juo susijusiuose moduliuose. Turi būti užtikrintas informacijos vienkartinio įvedimo principas ir išvengta bet kokios informacijos dubliavimo.</w:t>
            </w:r>
          </w:p>
        </w:tc>
      </w:tr>
      <w:tr w:rsidRPr="003D1F5A" w:rsidR="0078390B" w:rsidTr="0078390B" w14:paraId="56FC9537" w14:textId="77777777">
        <w:tc>
          <w:tcPr>
            <w:tcW w:w="597" w:type="dxa"/>
          </w:tcPr>
          <w:p w:rsidRPr="003D1F5A" w:rsidR="0078390B" w:rsidP="00FE3181" w:rsidRDefault="0078390B" w14:paraId="4EED5DA2" w14:textId="77777777">
            <w:pPr>
              <w:pStyle w:val="FMNormal"/>
              <w:numPr>
                <w:ilvl w:val="0"/>
                <w:numId w:val="15"/>
              </w:numPr>
              <w:ind w:left="0" w:firstLine="0"/>
              <w:jc w:val="left"/>
            </w:pPr>
          </w:p>
        </w:tc>
        <w:tc>
          <w:tcPr>
            <w:tcW w:w="9191" w:type="dxa"/>
          </w:tcPr>
          <w:p w:rsidRPr="003D1F5A" w:rsidR="0078390B" w:rsidP="0079052B" w:rsidRDefault="0078390B" w14:paraId="032DF35C"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Sistemos vartotojų sąsajos turi būti lietuvių kalba.</w:t>
            </w:r>
          </w:p>
        </w:tc>
      </w:tr>
      <w:tr w:rsidRPr="003D1F5A" w:rsidR="0078390B" w:rsidTr="0078390B" w14:paraId="72131CEF" w14:textId="77777777">
        <w:tc>
          <w:tcPr>
            <w:tcW w:w="597" w:type="dxa"/>
          </w:tcPr>
          <w:p w:rsidRPr="003D1F5A" w:rsidR="0078390B" w:rsidP="00FE3181" w:rsidRDefault="0078390B" w14:paraId="32F54E1A" w14:textId="77777777">
            <w:pPr>
              <w:pStyle w:val="FMNormal"/>
              <w:numPr>
                <w:ilvl w:val="0"/>
                <w:numId w:val="15"/>
              </w:numPr>
              <w:ind w:left="0" w:firstLine="0"/>
              <w:jc w:val="left"/>
            </w:pPr>
          </w:p>
        </w:tc>
        <w:tc>
          <w:tcPr>
            <w:tcW w:w="9191" w:type="dxa"/>
          </w:tcPr>
          <w:p w:rsidRPr="003D1F5A" w:rsidR="0078390B" w:rsidP="0079052B" w:rsidRDefault="0078390B" w14:paraId="07C1FD3C"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Sistemos nustatymai turi būti laisvai konfigūruojami, atsižvelgiant į LR norminių aktų bei bendrovės poreikių pakeitimus, išsaugant visą istorinę informaciją.</w:t>
            </w:r>
          </w:p>
        </w:tc>
      </w:tr>
      <w:tr w:rsidRPr="003D1F5A" w:rsidR="0078390B" w:rsidTr="0078390B" w14:paraId="488D3AA3" w14:textId="77777777">
        <w:tc>
          <w:tcPr>
            <w:tcW w:w="597" w:type="dxa"/>
          </w:tcPr>
          <w:p w:rsidRPr="003D1F5A" w:rsidR="0078390B" w:rsidP="00FE3181" w:rsidRDefault="0078390B" w14:paraId="624A00D9" w14:textId="77777777">
            <w:pPr>
              <w:pStyle w:val="FMNormal"/>
              <w:numPr>
                <w:ilvl w:val="0"/>
                <w:numId w:val="15"/>
              </w:numPr>
              <w:ind w:left="0" w:firstLine="0"/>
              <w:jc w:val="left"/>
            </w:pPr>
          </w:p>
        </w:tc>
        <w:tc>
          <w:tcPr>
            <w:tcW w:w="9191" w:type="dxa"/>
          </w:tcPr>
          <w:p w:rsidRPr="003D1F5A" w:rsidR="0078390B" w:rsidP="0079052B" w:rsidRDefault="0078390B" w14:paraId="4C0F60C5"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numatyta lanksti paieška pagal vartotojo įvedamus duomenis, pasirinktus parametrus, filtravimas pagal laukų kombinaciją, panaudojant logines išraiškas ir intervalus, bei rūšiavimas pagal pasirinktus parametrus. Sistemoje turi būti galimybė išsaugoti dažnai naudojamas puslapio laukų filtrų kombinacijas kaip atskirus tų puslapių rodinius.</w:t>
            </w:r>
          </w:p>
        </w:tc>
      </w:tr>
      <w:tr w:rsidRPr="003D1F5A" w:rsidR="0078390B" w:rsidTr="0078390B" w14:paraId="0018702F" w14:textId="77777777">
        <w:tc>
          <w:tcPr>
            <w:tcW w:w="597" w:type="dxa"/>
          </w:tcPr>
          <w:p w:rsidRPr="003D1F5A" w:rsidR="0078390B" w:rsidP="00FE3181" w:rsidRDefault="0078390B" w14:paraId="6D0F5B73" w14:textId="77777777">
            <w:pPr>
              <w:pStyle w:val="FMNormal"/>
              <w:numPr>
                <w:ilvl w:val="0"/>
                <w:numId w:val="15"/>
              </w:numPr>
              <w:ind w:left="0" w:firstLine="0"/>
              <w:jc w:val="left"/>
            </w:pPr>
          </w:p>
        </w:tc>
        <w:tc>
          <w:tcPr>
            <w:tcW w:w="9191" w:type="dxa"/>
          </w:tcPr>
          <w:p w:rsidRPr="003D1F5A" w:rsidR="0078390B" w:rsidP="0079052B" w:rsidRDefault="0078390B" w14:paraId="01343BA0"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numatyta galimybė vartotojams nustatyti skirtingo priėjimo lygius (priėjimas prie duomenų), skirtingas teises (vartotojo veiksmai) ir nevienodą priėjimą prie modulių (prie vieno, tam tikrų ar visų modulių).</w:t>
            </w:r>
          </w:p>
        </w:tc>
      </w:tr>
      <w:tr w:rsidRPr="003D1F5A" w:rsidR="0078390B" w:rsidTr="0078390B" w14:paraId="119EFD19" w14:textId="77777777">
        <w:tc>
          <w:tcPr>
            <w:tcW w:w="597" w:type="dxa"/>
          </w:tcPr>
          <w:p w:rsidRPr="003D1F5A" w:rsidR="0078390B" w:rsidP="00FE3181" w:rsidRDefault="0078390B" w14:paraId="449478BE" w14:textId="77777777">
            <w:pPr>
              <w:pStyle w:val="FMNormal"/>
              <w:numPr>
                <w:ilvl w:val="0"/>
                <w:numId w:val="15"/>
              </w:numPr>
              <w:ind w:left="0" w:firstLine="0"/>
              <w:jc w:val="left"/>
            </w:pPr>
          </w:p>
        </w:tc>
        <w:tc>
          <w:tcPr>
            <w:tcW w:w="9191" w:type="dxa"/>
          </w:tcPr>
          <w:p w:rsidRPr="003D1F5A" w:rsidR="0078390B" w:rsidP="0079052B" w:rsidRDefault="0078390B" w14:paraId="0EE8D750"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 xml:space="preserve">Sistemoje turi būti numatyta galimybė parengti informaciją elektroniniu formatu  (pavyzdžiui, HTML, </w:t>
            </w:r>
            <w:proofErr w:type="spellStart"/>
            <w:r w:rsidRPr="003D1F5A">
              <w:rPr>
                <w:rFonts w:ascii="Times New Roman" w:hAnsi="Times New Roman"/>
                <w:sz w:val="24"/>
              </w:rPr>
              <w:t>ffdata</w:t>
            </w:r>
            <w:proofErr w:type="spellEnd"/>
            <w:r w:rsidRPr="003D1F5A">
              <w:rPr>
                <w:rFonts w:ascii="Times New Roman" w:hAnsi="Times New Roman"/>
                <w:sz w:val="24"/>
              </w:rPr>
              <w:t xml:space="preserve">, </w:t>
            </w:r>
            <w:proofErr w:type="spellStart"/>
            <w:r w:rsidRPr="003D1F5A">
              <w:rPr>
                <w:rFonts w:ascii="Times New Roman" w:hAnsi="Times New Roman"/>
                <w:sz w:val="24"/>
              </w:rPr>
              <w:t>xls</w:t>
            </w:r>
            <w:proofErr w:type="spellEnd"/>
            <w:r w:rsidRPr="003D1F5A">
              <w:rPr>
                <w:rFonts w:ascii="Times New Roman" w:hAnsi="Times New Roman"/>
                <w:sz w:val="24"/>
              </w:rPr>
              <w:t xml:space="preserve">, </w:t>
            </w:r>
            <w:proofErr w:type="spellStart"/>
            <w:r w:rsidRPr="003D1F5A">
              <w:rPr>
                <w:rFonts w:ascii="Times New Roman" w:hAnsi="Times New Roman"/>
                <w:sz w:val="24"/>
              </w:rPr>
              <w:t>doc</w:t>
            </w:r>
            <w:proofErr w:type="spellEnd"/>
            <w:r w:rsidRPr="003D1F5A">
              <w:rPr>
                <w:rFonts w:ascii="Times New Roman" w:hAnsi="Times New Roman"/>
                <w:sz w:val="24"/>
              </w:rPr>
              <w:t xml:space="preserve">, </w:t>
            </w:r>
            <w:proofErr w:type="spellStart"/>
            <w:r w:rsidRPr="003D1F5A">
              <w:rPr>
                <w:rFonts w:ascii="Times New Roman" w:hAnsi="Times New Roman"/>
                <w:sz w:val="24"/>
              </w:rPr>
              <w:t>txt</w:t>
            </w:r>
            <w:proofErr w:type="spellEnd"/>
            <w:r w:rsidRPr="003D1F5A">
              <w:rPr>
                <w:rFonts w:ascii="Times New Roman" w:hAnsi="Times New Roman"/>
                <w:sz w:val="24"/>
              </w:rPr>
              <w:t xml:space="preserve"> ir kt.). Sistema turi būti suderinta su Microsoft programomis (pvz.: MS Excel, MS Word), naudojant </w:t>
            </w:r>
            <w:proofErr w:type="spellStart"/>
            <w:r w:rsidRPr="003D1F5A">
              <w:rPr>
                <w:rFonts w:ascii="Times New Roman" w:hAnsi="Times New Roman"/>
                <w:sz w:val="24"/>
              </w:rPr>
              <w:t>Clipboard</w:t>
            </w:r>
            <w:proofErr w:type="spellEnd"/>
            <w:r w:rsidRPr="003D1F5A">
              <w:rPr>
                <w:rFonts w:ascii="Times New Roman" w:hAnsi="Times New Roman"/>
                <w:sz w:val="24"/>
              </w:rPr>
              <w:t xml:space="preserve"> funkcionalumą.</w:t>
            </w:r>
          </w:p>
        </w:tc>
      </w:tr>
      <w:tr w:rsidRPr="003D1F5A" w:rsidR="0078390B" w:rsidTr="0078390B" w14:paraId="7483704A" w14:textId="77777777">
        <w:tc>
          <w:tcPr>
            <w:tcW w:w="597" w:type="dxa"/>
          </w:tcPr>
          <w:p w:rsidRPr="003D1F5A" w:rsidR="0078390B" w:rsidP="00FE3181" w:rsidRDefault="0078390B" w14:paraId="1B6069B9" w14:textId="77777777">
            <w:pPr>
              <w:pStyle w:val="FMNormal"/>
              <w:numPr>
                <w:ilvl w:val="0"/>
                <w:numId w:val="15"/>
              </w:numPr>
              <w:ind w:left="0" w:firstLine="0"/>
              <w:jc w:val="left"/>
            </w:pPr>
          </w:p>
        </w:tc>
        <w:tc>
          <w:tcPr>
            <w:tcW w:w="9191" w:type="dxa"/>
          </w:tcPr>
          <w:p w:rsidRPr="003D1F5A" w:rsidR="0078390B" w:rsidP="0079052B" w:rsidRDefault="0078390B" w14:paraId="5CC4962D"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numatyta galimybė:</w:t>
            </w:r>
          </w:p>
          <w:p w:rsidRPr="003D1F5A" w:rsidR="0078390B" w:rsidP="0079052B" w:rsidRDefault="0078390B" w14:paraId="7CC2307C"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1) sukurti neribotą skaičių ataskaitinių periodų;</w:t>
            </w:r>
          </w:p>
          <w:p w:rsidRPr="003D1F5A" w:rsidR="0078390B" w:rsidP="0079052B" w:rsidRDefault="0078390B" w14:paraId="40CAF3B7"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2) periodų uždarymo/atidarymo funkciją gali vykdyti darbuotojas, kuriam yra suteiktos atitinkamos teisės.</w:t>
            </w:r>
          </w:p>
        </w:tc>
      </w:tr>
      <w:tr w:rsidRPr="003D1F5A" w:rsidR="0078390B" w:rsidTr="0078390B" w14:paraId="0BC0435F" w14:textId="77777777">
        <w:tc>
          <w:tcPr>
            <w:tcW w:w="597" w:type="dxa"/>
          </w:tcPr>
          <w:p w:rsidRPr="003D1F5A" w:rsidR="0078390B" w:rsidP="00FE3181" w:rsidRDefault="0078390B" w14:paraId="7177CBE1" w14:textId="77777777">
            <w:pPr>
              <w:pStyle w:val="FMNormal"/>
              <w:numPr>
                <w:ilvl w:val="0"/>
                <w:numId w:val="15"/>
              </w:numPr>
              <w:ind w:left="0" w:firstLine="0"/>
              <w:jc w:val="left"/>
            </w:pPr>
          </w:p>
        </w:tc>
        <w:tc>
          <w:tcPr>
            <w:tcW w:w="9191" w:type="dxa"/>
          </w:tcPr>
          <w:p w:rsidRPr="003D1F5A" w:rsidR="0078390B" w:rsidP="0079052B" w:rsidRDefault="0078390B" w14:paraId="1BD56077"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lanksčios atvirų periodų valdymo priemonės, leidžiančios turėti skirtingus atvirus periodus skirtingiems vartotojams.</w:t>
            </w:r>
          </w:p>
        </w:tc>
      </w:tr>
      <w:tr w:rsidRPr="003D1F5A" w:rsidR="0078390B" w:rsidTr="0078390B" w14:paraId="440697A3" w14:textId="77777777">
        <w:tc>
          <w:tcPr>
            <w:tcW w:w="597" w:type="dxa"/>
          </w:tcPr>
          <w:p w:rsidRPr="003D1F5A" w:rsidR="0078390B" w:rsidP="00FE3181" w:rsidRDefault="0078390B" w14:paraId="69E54DF4" w14:textId="77777777">
            <w:pPr>
              <w:pStyle w:val="FMNormal"/>
              <w:numPr>
                <w:ilvl w:val="0"/>
                <w:numId w:val="15"/>
              </w:numPr>
              <w:ind w:left="0" w:firstLine="0"/>
              <w:jc w:val="left"/>
            </w:pPr>
          </w:p>
        </w:tc>
        <w:tc>
          <w:tcPr>
            <w:tcW w:w="9191" w:type="dxa"/>
          </w:tcPr>
          <w:p w:rsidRPr="003D1F5A" w:rsidR="0078390B" w:rsidP="0079052B" w:rsidRDefault="0078390B" w14:paraId="1CEC890F"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kaupiami darbuotojo asmeniniai, darbo laiko ir darbo užmokesčio apskaitos istoriniai duomenys.</w:t>
            </w:r>
          </w:p>
        </w:tc>
      </w:tr>
      <w:tr w:rsidRPr="003D1F5A" w:rsidR="0078390B" w:rsidTr="0078390B" w14:paraId="2CEEFEB9" w14:textId="77777777">
        <w:tc>
          <w:tcPr>
            <w:tcW w:w="597" w:type="dxa"/>
          </w:tcPr>
          <w:p w:rsidRPr="003D1F5A" w:rsidR="0078390B" w:rsidP="00FE3181" w:rsidRDefault="0078390B" w14:paraId="4BF412C5" w14:textId="77777777">
            <w:pPr>
              <w:pStyle w:val="FMNormal"/>
              <w:numPr>
                <w:ilvl w:val="0"/>
                <w:numId w:val="15"/>
              </w:numPr>
              <w:ind w:left="0" w:firstLine="0"/>
              <w:jc w:val="left"/>
            </w:pPr>
          </w:p>
        </w:tc>
        <w:tc>
          <w:tcPr>
            <w:tcW w:w="9191" w:type="dxa"/>
          </w:tcPr>
          <w:p w:rsidRPr="003D1F5A" w:rsidR="0078390B" w:rsidP="0079052B" w:rsidRDefault="0078390B" w14:paraId="6D80DF23"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Sistema turi užtikrinti galimybę automatiškai fiksuoti įrašo sukūrusio vartotojo ID, dieną, laiką. Visi sistemos įrašai gali būti koreguojami tik reversinių įrašų pagalba.</w:t>
            </w:r>
          </w:p>
        </w:tc>
      </w:tr>
      <w:tr w:rsidRPr="003D1F5A" w:rsidR="0078390B" w:rsidTr="0078390B" w14:paraId="3F9314AF" w14:textId="77777777">
        <w:tc>
          <w:tcPr>
            <w:tcW w:w="597" w:type="dxa"/>
          </w:tcPr>
          <w:p w:rsidRPr="003D1F5A" w:rsidR="0078390B" w:rsidP="00FE3181" w:rsidRDefault="0078390B" w14:paraId="67AEDCF1" w14:textId="77777777">
            <w:pPr>
              <w:pStyle w:val="FMNormal"/>
              <w:numPr>
                <w:ilvl w:val="0"/>
                <w:numId w:val="15"/>
              </w:numPr>
              <w:ind w:left="0" w:firstLine="0"/>
              <w:jc w:val="left"/>
            </w:pPr>
          </w:p>
        </w:tc>
        <w:tc>
          <w:tcPr>
            <w:tcW w:w="9191" w:type="dxa"/>
          </w:tcPr>
          <w:p w:rsidRPr="003D1F5A" w:rsidR="0078390B" w:rsidP="0079052B" w:rsidRDefault="0078390B" w14:paraId="3A5EEC4F"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Sistema turi neriboti vienu metu dirbančių vartotojų skaičiaus (leistiną vartotojų skaičių gali įtakoti tik turimos licencijos).</w:t>
            </w:r>
          </w:p>
        </w:tc>
      </w:tr>
      <w:tr w:rsidRPr="003D1F5A" w:rsidR="0078390B" w:rsidTr="0078390B" w14:paraId="3086F842" w14:textId="77777777">
        <w:tc>
          <w:tcPr>
            <w:tcW w:w="597" w:type="dxa"/>
          </w:tcPr>
          <w:p w:rsidRPr="003D1F5A" w:rsidR="0078390B" w:rsidP="00FE3181" w:rsidRDefault="0078390B" w14:paraId="088D4C41" w14:textId="77777777">
            <w:pPr>
              <w:pStyle w:val="FMNormal"/>
              <w:numPr>
                <w:ilvl w:val="0"/>
                <w:numId w:val="15"/>
              </w:numPr>
              <w:ind w:left="0" w:firstLine="0"/>
              <w:jc w:val="left"/>
            </w:pPr>
          </w:p>
        </w:tc>
        <w:tc>
          <w:tcPr>
            <w:tcW w:w="9191" w:type="dxa"/>
          </w:tcPr>
          <w:p w:rsidRPr="003D1F5A" w:rsidR="0078390B" w:rsidP="0079052B" w:rsidRDefault="0078390B" w14:paraId="2FB30273"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vykdyti duomenų importą ir eksportą, naudojant žinomiausius duomenų apsikeitimo formatus (pvz.: TXT, XLS, XML rinkmenos).</w:t>
            </w:r>
          </w:p>
        </w:tc>
      </w:tr>
      <w:tr w:rsidRPr="003D1F5A" w:rsidR="0078390B" w:rsidTr="0078390B" w14:paraId="2C6E824C" w14:textId="77777777">
        <w:tc>
          <w:tcPr>
            <w:tcW w:w="597" w:type="dxa"/>
          </w:tcPr>
          <w:p w:rsidRPr="003D1F5A" w:rsidR="0078390B" w:rsidP="00FE3181" w:rsidRDefault="0078390B" w14:paraId="44EED493" w14:textId="77777777">
            <w:pPr>
              <w:pStyle w:val="FMNormal"/>
              <w:numPr>
                <w:ilvl w:val="0"/>
                <w:numId w:val="15"/>
              </w:numPr>
              <w:ind w:left="0" w:firstLine="0"/>
              <w:jc w:val="left"/>
            </w:pPr>
          </w:p>
        </w:tc>
        <w:tc>
          <w:tcPr>
            <w:tcW w:w="9191" w:type="dxa"/>
          </w:tcPr>
          <w:p w:rsidRPr="003D1F5A" w:rsidR="0078390B" w:rsidP="0079052B" w:rsidRDefault="0078390B" w14:paraId="195DE8BA"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priskaitytas/išskaitytas sumas, įsipareigojimus pagal nustatytas buhalterinių sąskaitų korespondencijų schemas perkelti į buhalterinės apskaitos programos didžiąją knygą.</w:t>
            </w:r>
          </w:p>
        </w:tc>
      </w:tr>
      <w:tr w:rsidRPr="003D1F5A" w:rsidR="0078390B" w:rsidTr="0078390B" w14:paraId="576D076C" w14:textId="77777777">
        <w:tc>
          <w:tcPr>
            <w:tcW w:w="597" w:type="dxa"/>
          </w:tcPr>
          <w:p w:rsidRPr="003D1F5A" w:rsidR="0078390B" w:rsidP="0079052B" w:rsidRDefault="0078390B" w14:paraId="26895EE0" w14:textId="77777777">
            <w:pPr>
              <w:pStyle w:val="Heading3"/>
              <w:rPr>
                <w:rFonts w:ascii="Times New Roman" w:hAnsi="Times New Roman" w:cs="Times New Roman"/>
                <w:b/>
                <w:color w:val="auto"/>
              </w:rPr>
            </w:pPr>
          </w:p>
        </w:tc>
        <w:tc>
          <w:tcPr>
            <w:tcW w:w="9191" w:type="dxa"/>
          </w:tcPr>
          <w:p w:rsidRPr="003D1F5A" w:rsidR="0078390B" w:rsidP="0079052B" w:rsidRDefault="0078390B" w14:paraId="7F0972DD" w14:textId="77777777">
            <w:pPr>
              <w:pStyle w:val="Heading3"/>
              <w:rPr>
                <w:rFonts w:ascii="Times New Roman" w:hAnsi="Times New Roman" w:cs="Times New Roman"/>
                <w:b/>
                <w:color w:val="auto"/>
              </w:rPr>
            </w:pPr>
            <w:r w:rsidRPr="003D1F5A">
              <w:rPr>
                <w:rFonts w:ascii="Times New Roman" w:hAnsi="Times New Roman" w:cs="Times New Roman"/>
                <w:color w:val="auto"/>
              </w:rPr>
              <w:t>Reikalavimai pareigybių ir etatų planavimui</w:t>
            </w:r>
          </w:p>
        </w:tc>
      </w:tr>
      <w:tr w:rsidRPr="003D1F5A" w:rsidR="0078390B" w:rsidTr="0078390B" w14:paraId="7AD1B40B" w14:textId="77777777">
        <w:tc>
          <w:tcPr>
            <w:tcW w:w="597" w:type="dxa"/>
          </w:tcPr>
          <w:p w:rsidRPr="003D1F5A" w:rsidR="0078390B" w:rsidP="00FE3181" w:rsidRDefault="0078390B" w14:paraId="0CC2AF0D" w14:textId="77777777">
            <w:pPr>
              <w:pStyle w:val="FMNormal"/>
              <w:numPr>
                <w:ilvl w:val="0"/>
                <w:numId w:val="15"/>
              </w:numPr>
              <w:ind w:left="0" w:firstLine="0"/>
              <w:jc w:val="left"/>
            </w:pPr>
          </w:p>
        </w:tc>
        <w:tc>
          <w:tcPr>
            <w:tcW w:w="9191" w:type="dxa"/>
          </w:tcPr>
          <w:p w:rsidRPr="003D1F5A" w:rsidR="0078390B" w:rsidP="0079052B" w:rsidRDefault="0078390B" w14:paraId="23C24005"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įvesti ir saugoti visos įmonės etatų sąrašus.</w:t>
            </w:r>
          </w:p>
        </w:tc>
      </w:tr>
      <w:tr w:rsidRPr="003D1F5A" w:rsidR="0078390B" w:rsidTr="0078390B" w14:paraId="0ACD1583" w14:textId="77777777">
        <w:tc>
          <w:tcPr>
            <w:tcW w:w="597" w:type="dxa"/>
          </w:tcPr>
          <w:p w:rsidRPr="003D1F5A" w:rsidR="0078390B" w:rsidP="00FE3181" w:rsidRDefault="0078390B" w14:paraId="59F514E9" w14:textId="77777777">
            <w:pPr>
              <w:pStyle w:val="FMNormal"/>
              <w:numPr>
                <w:ilvl w:val="0"/>
                <w:numId w:val="15"/>
              </w:numPr>
              <w:ind w:left="0" w:firstLine="0"/>
              <w:jc w:val="left"/>
            </w:pPr>
          </w:p>
        </w:tc>
        <w:tc>
          <w:tcPr>
            <w:tcW w:w="9191" w:type="dxa"/>
          </w:tcPr>
          <w:p w:rsidRPr="003D1F5A" w:rsidR="0078390B" w:rsidP="0079052B" w:rsidRDefault="0078390B" w14:paraId="2A3025DB"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Etatų sąrašo informacija turi būti istorinė su galimybe peržiūrėti/analizuoti etatų sąrašo informaciją konkrečiai datai.</w:t>
            </w:r>
          </w:p>
        </w:tc>
      </w:tr>
      <w:tr w:rsidRPr="003D1F5A" w:rsidR="0078390B" w:rsidTr="0078390B" w14:paraId="1F516EF1" w14:textId="77777777">
        <w:tc>
          <w:tcPr>
            <w:tcW w:w="597" w:type="dxa"/>
          </w:tcPr>
          <w:p w:rsidRPr="003D1F5A" w:rsidR="0078390B" w:rsidP="00FE3181" w:rsidRDefault="0078390B" w14:paraId="78BEE893" w14:textId="77777777">
            <w:pPr>
              <w:pStyle w:val="FMNormal"/>
              <w:numPr>
                <w:ilvl w:val="0"/>
                <w:numId w:val="15"/>
              </w:numPr>
              <w:ind w:left="0" w:firstLine="0"/>
              <w:jc w:val="left"/>
            </w:pPr>
          </w:p>
        </w:tc>
        <w:tc>
          <w:tcPr>
            <w:tcW w:w="9191" w:type="dxa"/>
          </w:tcPr>
          <w:p w:rsidRPr="003D1F5A" w:rsidR="0078390B" w:rsidP="0079052B" w:rsidRDefault="0078390B" w14:paraId="4EED5320"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Kiekvienas etatas turi būti surištas su konkretaus darbuotojo analizuojamai datai galiojančia paskyrimo kortele.</w:t>
            </w:r>
          </w:p>
        </w:tc>
      </w:tr>
      <w:tr w:rsidRPr="003D1F5A" w:rsidR="0078390B" w:rsidTr="0078390B" w14:paraId="46F64A6D" w14:textId="77777777">
        <w:tc>
          <w:tcPr>
            <w:tcW w:w="597" w:type="dxa"/>
          </w:tcPr>
          <w:p w:rsidRPr="003D1F5A" w:rsidR="0078390B" w:rsidP="00FE3181" w:rsidRDefault="0078390B" w14:paraId="1219DF7E" w14:textId="77777777">
            <w:pPr>
              <w:pStyle w:val="FMNormal"/>
              <w:numPr>
                <w:ilvl w:val="0"/>
                <w:numId w:val="15"/>
              </w:numPr>
              <w:ind w:left="0" w:firstLine="0"/>
              <w:jc w:val="left"/>
            </w:pPr>
          </w:p>
        </w:tc>
        <w:tc>
          <w:tcPr>
            <w:tcW w:w="9191" w:type="dxa"/>
          </w:tcPr>
          <w:p w:rsidRPr="003D1F5A" w:rsidR="0078390B" w:rsidP="0079052B" w:rsidRDefault="0078390B" w14:paraId="059FAEFE"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kurti naujus planuojamus etatus bei analizuoti DU biudžeto poreikius.</w:t>
            </w:r>
          </w:p>
        </w:tc>
      </w:tr>
      <w:tr w:rsidRPr="003D1F5A" w:rsidR="0078390B" w:rsidTr="0078390B" w14:paraId="547515C5" w14:textId="77777777">
        <w:tc>
          <w:tcPr>
            <w:tcW w:w="597" w:type="dxa"/>
          </w:tcPr>
          <w:p w:rsidRPr="003D1F5A" w:rsidR="0078390B" w:rsidP="00FE3181" w:rsidRDefault="0078390B" w14:paraId="71921F5F" w14:textId="77777777">
            <w:pPr>
              <w:pStyle w:val="FMNormal"/>
              <w:numPr>
                <w:ilvl w:val="0"/>
                <w:numId w:val="15"/>
              </w:numPr>
              <w:ind w:left="0" w:firstLine="0"/>
              <w:jc w:val="left"/>
            </w:pPr>
          </w:p>
        </w:tc>
        <w:tc>
          <w:tcPr>
            <w:tcW w:w="9191" w:type="dxa"/>
          </w:tcPr>
          <w:p w:rsidRPr="003D1F5A" w:rsidR="0078390B" w:rsidP="0079052B" w:rsidRDefault="0078390B" w14:paraId="0DCA6F4F"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visą etatų sąrašo informaciją eksportuoti į Excel formato failą.</w:t>
            </w:r>
          </w:p>
        </w:tc>
      </w:tr>
      <w:tr w:rsidRPr="003D1F5A" w:rsidR="0078390B" w:rsidTr="0078390B" w14:paraId="2E4DE8DE" w14:textId="77777777">
        <w:tc>
          <w:tcPr>
            <w:tcW w:w="597" w:type="dxa"/>
          </w:tcPr>
          <w:p w:rsidRPr="003D1F5A" w:rsidR="0078390B" w:rsidP="0079052B" w:rsidRDefault="0078390B" w14:paraId="2AD0F64B" w14:textId="77777777">
            <w:pPr>
              <w:pStyle w:val="Heading3"/>
              <w:rPr>
                <w:rFonts w:ascii="Times New Roman" w:hAnsi="Times New Roman" w:cs="Times New Roman"/>
                <w:b/>
                <w:color w:val="auto"/>
              </w:rPr>
            </w:pPr>
          </w:p>
        </w:tc>
        <w:tc>
          <w:tcPr>
            <w:tcW w:w="9191" w:type="dxa"/>
          </w:tcPr>
          <w:p w:rsidRPr="003D1F5A" w:rsidR="0078390B" w:rsidP="0079052B" w:rsidRDefault="0078390B" w14:paraId="2D8558EA" w14:textId="77777777">
            <w:pPr>
              <w:pStyle w:val="Heading3"/>
              <w:rPr>
                <w:rFonts w:ascii="Times New Roman" w:hAnsi="Times New Roman" w:cs="Times New Roman"/>
                <w:b/>
                <w:color w:val="auto"/>
              </w:rPr>
            </w:pPr>
            <w:r w:rsidRPr="003D1F5A">
              <w:rPr>
                <w:rFonts w:ascii="Times New Roman" w:hAnsi="Times New Roman" w:cs="Times New Roman"/>
                <w:color w:val="auto"/>
              </w:rPr>
              <w:t>Reikalavimai personalo duomenų valdymui</w:t>
            </w:r>
          </w:p>
        </w:tc>
      </w:tr>
      <w:tr w:rsidRPr="003D1F5A" w:rsidR="0078390B" w:rsidTr="0078390B" w14:paraId="0EFF8D8E" w14:textId="77777777">
        <w:tc>
          <w:tcPr>
            <w:tcW w:w="597" w:type="dxa"/>
          </w:tcPr>
          <w:p w:rsidRPr="003D1F5A" w:rsidR="0078390B" w:rsidP="00FE3181" w:rsidRDefault="0078390B" w14:paraId="7DEB4CDC" w14:textId="77777777">
            <w:pPr>
              <w:pStyle w:val="FMNormal"/>
              <w:numPr>
                <w:ilvl w:val="0"/>
                <w:numId w:val="15"/>
              </w:numPr>
              <w:ind w:left="0" w:firstLine="0"/>
              <w:jc w:val="left"/>
            </w:pPr>
          </w:p>
        </w:tc>
        <w:tc>
          <w:tcPr>
            <w:tcW w:w="9191" w:type="dxa"/>
          </w:tcPr>
          <w:p w:rsidRPr="003D1F5A" w:rsidR="0078390B" w:rsidP="0079052B" w:rsidRDefault="0078390B" w14:paraId="46F08750"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kaupiama bendra ir darbo sutarties informacija apie darbuotoją (pvz.: vardas, pavardė, asmens kodas; lytis; asmens dokumento serija, numeris, asmens dokumentą išdavusios įstaigos pavadinimas; asmens dokumento išdavimo ir galiojimo datos; socialinio draudimo pažymėjimo serija ir numeris; a/s numeris banke; darbuotojo įdarbinimo data; darbo sutarties Nr., sudarymo data, darbuotojo paskutinio įdarbinimo ir/ar perkėlimo datos; departamentas; padalinys; tabelinis numeris, pareigų kodas, pavadinimas; namų adresas; telefonas; pilietybė, šeimos narių sudėtis, nurodant vaikų gimimo datas; bandomojo laikotarpio pabaiga; pastabos; išsimokslinimo informacija, nedarbingumo lygis).</w:t>
            </w:r>
          </w:p>
        </w:tc>
      </w:tr>
      <w:tr w:rsidRPr="003D1F5A" w:rsidR="0078390B" w:rsidTr="0078390B" w14:paraId="4E646348" w14:textId="77777777">
        <w:tc>
          <w:tcPr>
            <w:tcW w:w="597" w:type="dxa"/>
          </w:tcPr>
          <w:p w:rsidRPr="003D1F5A" w:rsidR="0078390B" w:rsidP="00FE3181" w:rsidRDefault="0078390B" w14:paraId="7CE640B9" w14:textId="77777777">
            <w:pPr>
              <w:pStyle w:val="FMNormal"/>
              <w:numPr>
                <w:ilvl w:val="0"/>
                <w:numId w:val="15"/>
              </w:numPr>
              <w:ind w:left="0" w:firstLine="0"/>
              <w:jc w:val="left"/>
            </w:pPr>
          </w:p>
        </w:tc>
        <w:tc>
          <w:tcPr>
            <w:tcW w:w="9191" w:type="dxa"/>
          </w:tcPr>
          <w:p w:rsidRPr="003D1F5A" w:rsidR="0078390B" w:rsidP="0079052B" w:rsidRDefault="0078390B" w14:paraId="284DE5A1"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 xml:space="preserve">Sistemoje turi būti saugojama visų įrašų apie darbuotojo darbo sąlygas  pasikeitimo istorija. </w:t>
            </w:r>
          </w:p>
          <w:p w:rsidRPr="003D1F5A" w:rsidR="0078390B" w:rsidP="0079052B" w:rsidRDefault="0078390B" w14:paraId="4F6F2508"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pasirinktiems darbuotojams siųsti informacinius pranešimus elektroniniu paštu dėl darbo sutarties sąlygų pasikeitimo.</w:t>
            </w:r>
          </w:p>
        </w:tc>
      </w:tr>
      <w:tr w:rsidRPr="003D1F5A" w:rsidR="0078390B" w:rsidTr="0078390B" w14:paraId="23EC09E8" w14:textId="77777777">
        <w:tc>
          <w:tcPr>
            <w:tcW w:w="597" w:type="dxa"/>
          </w:tcPr>
          <w:p w:rsidRPr="003D1F5A" w:rsidR="0078390B" w:rsidP="00FE3181" w:rsidRDefault="0078390B" w14:paraId="7C41AF26" w14:textId="77777777">
            <w:pPr>
              <w:pStyle w:val="FMNormal"/>
              <w:numPr>
                <w:ilvl w:val="0"/>
                <w:numId w:val="15"/>
              </w:numPr>
              <w:ind w:left="0" w:firstLine="0"/>
              <w:jc w:val="left"/>
            </w:pPr>
          </w:p>
        </w:tc>
        <w:tc>
          <w:tcPr>
            <w:tcW w:w="9191" w:type="dxa"/>
          </w:tcPr>
          <w:p w:rsidRPr="003D1F5A" w:rsidR="0078390B" w:rsidP="0079052B" w:rsidRDefault="0078390B" w14:paraId="7EE93784"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 xml:space="preserve">Sistemoje turi būti galimybė sukurti bei naudoti neribotą kiekį šablonų (su įmonės </w:t>
            </w:r>
            <w:proofErr w:type="spellStart"/>
            <w:r w:rsidRPr="003D1F5A">
              <w:rPr>
                <w:rFonts w:ascii="Times New Roman" w:hAnsi="Times New Roman"/>
                <w:sz w:val="24"/>
              </w:rPr>
              <w:t>logo</w:t>
            </w:r>
            <w:proofErr w:type="spellEnd"/>
            <w:r w:rsidRPr="003D1F5A">
              <w:rPr>
                <w:rFonts w:ascii="Times New Roman" w:hAnsi="Times New Roman"/>
                <w:sz w:val="24"/>
              </w:rPr>
              <w:t>) įvairiems dokumentams spausdinti (pvz.: įsakymai, potvarkiai, sutartys bei jų priedai, atsiskaitymo su bendrove lapeliai).</w:t>
            </w:r>
          </w:p>
        </w:tc>
      </w:tr>
      <w:tr w:rsidRPr="003D1F5A" w:rsidR="0078390B" w:rsidTr="0078390B" w14:paraId="717DB426" w14:textId="77777777">
        <w:tc>
          <w:tcPr>
            <w:tcW w:w="597" w:type="dxa"/>
          </w:tcPr>
          <w:p w:rsidRPr="003D1F5A" w:rsidR="0078390B" w:rsidP="00FE3181" w:rsidRDefault="0078390B" w14:paraId="3144BF02" w14:textId="77777777">
            <w:pPr>
              <w:pStyle w:val="FMNormal"/>
              <w:numPr>
                <w:ilvl w:val="0"/>
                <w:numId w:val="15"/>
              </w:numPr>
              <w:ind w:left="0" w:firstLine="0"/>
              <w:jc w:val="left"/>
            </w:pPr>
          </w:p>
        </w:tc>
        <w:tc>
          <w:tcPr>
            <w:tcW w:w="9191" w:type="dxa"/>
          </w:tcPr>
          <w:p w:rsidRPr="003D1F5A" w:rsidR="0078390B" w:rsidP="0079052B" w:rsidRDefault="0078390B" w14:paraId="35606C45"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atspausdinti darbo sutartį pagal neribotą kiekį šablonų.</w:t>
            </w:r>
          </w:p>
        </w:tc>
      </w:tr>
      <w:tr w:rsidRPr="003D1F5A" w:rsidR="0078390B" w:rsidTr="0078390B" w14:paraId="0EA00F8F" w14:textId="77777777">
        <w:tc>
          <w:tcPr>
            <w:tcW w:w="597" w:type="dxa"/>
          </w:tcPr>
          <w:p w:rsidRPr="003D1F5A" w:rsidR="0078390B" w:rsidP="00FE3181" w:rsidRDefault="0078390B" w14:paraId="7E7503CC" w14:textId="77777777">
            <w:pPr>
              <w:pStyle w:val="FMNormal"/>
              <w:numPr>
                <w:ilvl w:val="0"/>
                <w:numId w:val="15"/>
              </w:numPr>
              <w:ind w:left="0" w:firstLine="0"/>
              <w:jc w:val="left"/>
            </w:pPr>
          </w:p>
        </w:tc>
        <w:tc>
          <w:tcPr>
            <w:tcW w:w="9191" w:type="dxa"/>
          </w:tcPr>
          <w:p w:rsidRPr="003D1F5A" w:rsidR="0078390B" w:rsidP="0079052B" w:rsidRDefault="0078390B" w14:paraId="6A1F9BD3"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saugoti dokumentus (pvz. darbuotojo CV, diplomo kopija, asmens dokumentai, įsakymai, potvarkiai, sutartys ir t.t.) bet kokiame el. formate.</w:t>
            </w:r>
          </w:p>
        </w:tc>
      </w:tr>
      <w:tr w:rsidRPr="003D1F5A" w:rsidR="0078390B" w:rsidTr="0078390B" w14:paraId="195DD90E" w14:textId="77777777">
        <w:tc>
          <w:tcPr>
            <w:tcW w:w="597" w:type="dxa"/>
          </w:tcPr>
          <w:p w:rsidRPr="003D1F5A" w:rsidR="0078390B" w:rsidP="00FE3181" w:rsidRDefault="0078390B" w14:paraId="2D819ACC" w14:textId="77777777">
            <w:pPr>
              <w:pStyle w:val="FMNormal"/>
              <w:numPr>
                <w:ilvl w:val="0"/>
                <w:numId w:val="15"/>
              </w:numPr>
              <w:ind w:left="0" w:firstLine="0"/>
              <w:jc w:val="left"/>
            </w:pPr>
          </w:p>
        </w:tc>
        <w:tc>
          <w:tcPr>
            <w:tcW w:w="9191" w:type="dxa"/>
          </w:tcPr>
          <w:p w:rsidRPr="003D1F5A" w:rsidR="0078390B" w:rsidP="0079052B" w:rsidRDefault="0078390B" w14:paraId="601C4046"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saugoti darbuotojo nuotrauką ir ji turi būti matoma darbuotojo kortelėje.</w:t>
            </w:r>
          </w:p>
        </w:tc>
      </w:tr>
      <w:tr w:rsidRPr="003D1F5A" w:rsidR="0078390B" w:rsidTr="0078390B" w14:paraId="31F652A0" w14:textId="77777777">
        <w:tc>
          <w:tcPr>
            <w:tcW w:w="597" w:type="dxa"/>
          </w:tcPr>
          <w:p w:rsidRPr="003D1F5A" w:rsidR="0078390B" w:rsidP="00FE3181" w:rsidRDefault="0078390B" w14:paraId="405CA0F6" w14:textId="77777777">
            <w:pPr>
              <w:pStyle w:val="FMNormal"/>
              <w:numPr>
                <w:ilvl w:val="0"/>
                <w:numId w:val="15"/>
              </w:numPr>
              <w:ind w:left="0" w:firstLine="0"/>
              <w:jc w:val="left"/>
            </w:pPr>
          </w:p>
        </w:tc>
        <w:tc>
          <w:tcPr>
            <w:tcW w:w="9191" w:type="dxa"/>
          </w:tcPr>
          <w:p w:rsidRPr="003D1F5A" w:rsidR="0078390B" w:rsidP="0079052B" w:rsidRDefault="0078390B" w14:paraId="3C97E405"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realizuotas įspėjimų funkcionalumas:</w:t>
            </w:r>
          </w:p>
          <w:p w:rsidRPr="003D1F5A" w:rsidR="0078390B" w:rsidP="00FE3181" w:rsidRDefault="0078390B" w14:paraId="2A1367D0" w14:textId="77777777">
            <w:pPr>
              <w:pStyle w:val="FMNormal"/>
              <w:widowControl/>
              <w:numPr>
                <w:ilvl w:val="0"/>
                <w:numId w:val="16"/>
              </w:numPr>
              <w:tabs>
                <w:tab w:val="clear" w:pos="1274"/>
                <w:tab w:val="left" w:pos="175"/>
                <w:tab w:val="left" w:pos="787"/>
              </w:tabs>
              <w:adjustRightInd/>
              <w:ind w:left="175" w:hanging="175"/>
              <w:jc w:val="left"/>
              <w:textAlignment w:val="auto"/>
            </w:pPr>
            <w:r w:rsidRPr="003D1F5A">
              <w:t>priminimai apie besibaigiančias terminuotas darbo sutartis;</w:t>
            </w:r>
          </w:p>
          <w:p w:rsidRPr="003D1F5A" w:rsidR="0078390B" w:rsidP="00FE3181" w:rsidRDefault="0078390B" w14:paraId="458261CA" w14:textId="77777777">
            <w:pPr>
              <w:pStyle w:val="FMNormal"/>
              <w:widowControl/>
              <w:numPr>
                <w:ilvl w:val="0"/>
                <w:numId w:val="16"/>
              </w:numPr>
              <w:tabs>
                <w:tab w:val="clear" w:pos="1274"/>
                <w:tab w:val="left" w:pos="175"/>
                <w:tab w:val="left" w:pos="787"/>
              </w:tabs>
              <w:adjustRightInd/>
              <w:ind w:hanging="1274"/>
              <w:jc w:val="left"/>
              <w:textAlignment w:val="auto"/>
            </w:pPr>
            <w:r w:rsidRPr="003D1F5A">
              <w:t>priminimai apie numatomą atleidimo datą;</w:t>
            </w:r>
          </w:p>
          <w:p w:rsidRPr="003D1F5A" w:rsidR="0078390B" w:rsidP="00FE3181" w:rsidRDefault="0078390B" w14:paraId="35EE6A4F" w14:textId="77777777">
            <w:pPr>
              <w:pStyle w:val="FMNormal"/>
              <w:widowControl/>
              <w:numPr>
                <w:ilvl w:val="0"/>
                <w:numId w:val="16"/>
              </w:numPr>
              <w:tabs>
                <w:tab w:val="clear" w:pos="1274"/>
                <w:tab w:val="left" w:pos="175"/>
                <w:tab w:val="left" w:pos="787"/>
              </w:tabs>
              <w:adjustRightInd/>
              <w:ind w:hanging="1274"/>
              <w:jc w:val="left"/>
              <w:textAlignment w:val="auto"/>
            </w:pPr>
            <w:r w:rsidRPr="003D1F5A">
              <w:t>priminimai apie bandomojo laikotarpio pabaigą;</w:t>
            </w:r>
          </w:p>
          <w:p w:rsidRPr="003D1F5A" w:rsidR="0078390B" w:rsidP="00FE3181" w:rsidRDefault="0078390B" w14:paraId="16713012" w14:textId="77777777">
            <w:pPr>
              <w:pStyle w:val="FMNormal"/>
              <w:widowControl/>
              <w:numPr>
                <w:ilvl w:val="0"/>
                <w:numId w:val="16"/>
              </w:numPr>
              <w:tabs>
                <w:tab w:val="clear" w:pos="1274"/>
                <w:tab w:val="left" w:pos="175"/>
                <w:tab w:val="left" w:pos="787"/>
              </w:tabs>
              <w:adjustRightInd/>
              <w:ind w:hanging="1274"/>
              <w:jc w:val="left"/>
              <w:textAlignment w:val="auto"/>
            </w:pPr>
            <w:r w:rsidRPr="003D1F5A">
              <w:t>priminimai apie darbuotojų gimtadienius;</w:t>
            </w:r>
          </w:p>
          <w:p w:rsidRPr="003D1F5A" w:rsidR="0078390B" w:rsidP="00FE3181" w:rsidRDefault="0078390B" w14:paraId="0F4DCE13" w14:textId="77777777">
            <w:pPr>
              <w:pStyle w:val="FMNormal"/>
              <w:widowControl/>
              <w:numPr>
                <w:ilvl w:val="0"/>
                <w:numId w:val="16"/>
              </w:numPr>
              <w:tabs>
                <w:tab w:val="clear" w:pos="1274"/>
                <w:tab w:val="left" w:pos="175"/>
                <w:tab w:val="left" w:pos="787"/>
              </w:tabs>
              <w:adjustRightInd/>
              <w:ind w:hanging="1274"/>
              <w:jc w:val="left"/>
              <w:textAlignment w:val="auto"/>
            </w:pPr>
            <w:r w:rsidRPr="003D1F5A">
              <w:t>priminimai apie darbuotojų jubiliejus;</w:t>
            </w:r>
          </w:p>
          <w:p w:rsidRPr="003D1F5A" w:rsidR="0078390B" w:rsidP="00FE3181" w:rsidRDefault="0078390B" w14:paraId="36E776D6" w14:textId="77777777">
            <w:pPr>
              <w:pStyle w:val="FMNormal"/>
              <w:widowControl/>
              <w:numPr>
                <w:ilvl w:val="0"/>
                <w:numId w:val="16"/>
              </w:numPr>
              <w:tabs>
                <w:tab w:val="clear" w:pos="1274"/>
                <w:tab w:val="left" w:pos="175"/>
                <w:tab w:val="left" w:pos="787"/>
              </w:tabs>
              <w:adjustRightInd/>
              <w:ind w:hanging="1274"/>
              <w:jc w:val="left"/>
              <w:textAlignment w:val="auto"/>
            </w:pPr>
            <w:r w:rsidRPr="003D1F5A">
              <w:t>priminimai apie medicininės apžiūros pabaigos datą.</w:t>
            </w:r>
          </w:p>
          <w:p w:rsidRPr="003D1F5A" w:rsidR="0078390B" w:rsidP="00FE3181" w:rsidRDefault="0078390B" w14:paraId="68C6B19A" w14:textId="77777777">
            <w:pPr>
              <w:pStyle w:val="FMNormal"/>
              <w:widowControl/>
              <w:numPr>
                <w:ilvl w:val="0"/>
                <w:numId w:val="16"/>
              </w:numPr>
              <w:tabs>
                <w:tab w:val="clear" w:pos="1274"/>
                <w:tab w:val="left" w:pos="175"/>
                <w:tab w:val="left" w:pos="787"/>
              </w:tabs>
              <w:adjustRightInd/>
              <w:ind w:left="175" w:hanging="175"/>
              <w:jc w:val="left"/>
              <w:textAlignment w:val="auto"/>
            </w:pPr>
            <w:r w:rsidRPr="003D1F5A">
              <w:t>priminimai apie vaiko priežiūros atostogų pabaigą</w:t>
            </w:r>
          </w:p>
        </w:tc>
      </w:tr>
      <w:tr w:rsidRPr="003D1F5A" w:rsidR="0078390B" w:rsidTr="0078390B" w14:paraId="38D303D4" w14:textId="77777777">
        <w:tc>
          <w:tcPr>
            <w:tcW w:w="597" w:type="dxa"/>
          </w:tcPr>
          <w:p w:rsidRPr="003D1F5A" w:rsidR="0078390B" w:rsidP="00FE3181" w:rsidRDefault="0078390B" w14:paraId="51CC9E43" w14:textId="77777777">
            <w:pPr>
              <w:pStyle w:val="FMNormal"/>
              <w:numPr>
                <w:ilvl w:val="0"/>
                <w:numId w:val="15"/>
              </w:numPr>
              <w:ind w:left="0" w:firstLine="0"/>
              <w:jc w:val="left"/>
            </w:pPr>
          </w:p>
        </w:tc>
        <w:tc>
          <w:tcPr>
            <w:tcW w:w="9191" w:type="dxa"/>
          </w:tcPr>
          <w:p w:rsidRPr="003D1F5A" w:rsidR="0078390B" w:rsidP="0079052B" w:rsidRDefault="0078390B" w14:paraId="31E05DE3"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 xml:space="preserve">Sistemoje turi būti galimybė užfiksuoti darbo pažymėjimo išdavimo datą, galiojimo datą, pažymėjimo numerį, pažymėjimo keitimo priežastį, grąžinimo datą. </w:t>
            </w:r>
          </w:p>
        </w:tc>
      </w:tr>
      <w:tr w:rsidRPr="003D1F5A" w:rsidR="0078390B" w:rsidTr="0078390B" w14:paraId="1BF9CE0B" w14:textId="77777777">
        <w:tc>
          <w:tcPr>
            <w:tcW w:w="597" w:type="dxa"/>
          </w:tcPr>
          <w:p w:rsidRPr="003D1F5A" w:rsidR="0078390B" w:rsidP="00FE3181" w:rsidRDefault="0078390B" w14:paraId="1246A24D" w14:textId="77777777">
            <w:pPr>
              <w:pStyle w:val="FMNormal"/>
              <w:numPr>
                <w:ilvl w:val="0"/>
                <w:numId w:val="15"/>
              </w:numPr>
              <w:ind w:left="0" w:firstLine="0"/>
              <w:jc w:val="left"/>
            </w:pPr>
          </w:p>
        </w:tc>
        <w:tc>
          <w:tcPr>
            <w:tcW w:w="9191" w:type="dxa"/>
          </w:tcPr>
          <w:p w:rsidRPr="003D1F5A" w:rsidR="0078390B" w:rsidP="0079052B" w:rsidRDefault="0078390B" w14:paraId="3ACD25FC"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kaupti informaciją apie darbuotojo kvalifikaciją (pvz.: visose mokymo įstaigose įgytą išsimokslinimą, specialybes, suteikta kvalifikaciją (profesiją), mokslinius laipsnius; mokymo įstaigas, diplomo numerius ir jo išdavimo datas; užsienio kalbų mokėjimą; darbo su kompiuterinėmis programomis patirtį ir kita). Sistemoje turi būti galimybė fiksuoti, ar darbuotojas šiuo metu mokosi.</w:t>
            </w:r>
          </w:p>
          <w:p w:rsidRPr="003D1F5A" w:rsidR="0078390B" w:rsidP="0079052B" w:rsidRDefault="0078390B" w14:paraId="6B370F5C"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formuojant ataskaitą apie išsimokslinimą, gauti informaciją apie visose mokymo įstaigose įgytą išsimokslinimo lygį, specialybę, suteiktą kvalifikaciją (profesiją).</w:t>
            </w:r>
          </w:p>
        </w:tc>
      </w:tr>
      <w:tr w:rsidRPr="003D1F5A" w:rsidR="0078390B" w:rsidTr="0078390B" w14:paraId="124772F4" w14:textId="77777777">
        <w:tc>
          <w:tcPr>
            <w:tcW w:w="597" w:type="dxa"/>
          </w:tcPr>
          <w:p w:rsidRPr="003D1F5A" w:rsidR="0078390B" w:rsidP="00FE3181" w:rsidRDefault="0078390B" w14:paraId="59623C5C" w14:textId="77777777">
            <w:pPr>
              <w:pStyle w:val="FMNormal"/>
              <w:numPr>
                <w:ilvl w:val="0"/>
                <w:numId w:val="15"/>
              </w:numPr>
              <w:ind w:left="0" w:firstLine="0"/>
              <w:jc w:val="left"/>
            </w:pPr>
          </w:p>
        </w:tc>
        <w:tc>
          <w:tcPr>
            <w:tcW w:w="9191" w:type="dxa"/>
          </w:tcPr>
          <w:p w:rsidRPr="003D1F5A" w:rsidR="0078390B" w:rsidP="0079052B" w:rsidRDefault="0078390B" w14:paraId="28B27063"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nurodyti: įspėjimo apie atleidimą įregistravimo ir jo įteikimo darbuotojui datas, atleidimo datą, pagrindą pagal LR Darbo kodeksą ir priežastį, atleidimo įsakymo numerį ir datą bei komentarus.</w:t>
            </w:r>
          </w:p>
        </w:tc>
      </w:tr>
      <w:tr w:rsidRPr="003D1F5A" w:rsidR="0078390B" w:rsidTr="0078390B" w14:paraId="4CDFBC87" w14:textId="77777777">
        <w:tc>
          <w:tcPr>
            <w:tcW w:w="597" w:type="dxa"/>
          </w:tcPr>
          <w:p w:rsidRPr="003D1F5A" w:rsidR="0078390B" w:rsidP="00FE3181" w:rsidRDefault="0078390B" w14:paraId="5A11B7EE" w14:textId="77777777">
            <w:pPr>
              <w:pStyle w:val="FMNormal"/>
              <w:numPr>
                <w:ilvl w:val="0"/>
                <w:numId w:val="15"/>
              </w:numPr>
              <w:ind w:left="0" w:firstLine="0"/>
              <w:jc w:val="left"/>
            </w:pPr>
          </w:p>
        </w:tc>
        <w:tc>
          <w:tcPr>
            <w:tcW w:w="9191" w:type="dxa"/>
          </w:tcPr>
          <w:p w:rsidRPr="003D1F5A" w:rsidR="0078390B" w:rsidP="0079052B" w:rsidRDefault="0078390B" w14:paraId="74CA15A0"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numatyta galimybė fiksuoti darbuotojui skirtas nuobaudas bei paskatinimus: nuobaudos/ skatinimo tipas; skyrimo data; galiojimo data, įsakymo Nr.ir data, pastabos.</w:t>
            </w:r>
          </w:p>
        </w:tc>
      </w:tr>
      <w:tr w:rsidRPr="003D1F5A" w:rsidR="0078390B" w:rsidTr="0078390B" w14:paraId="35E9F9EE" w14:textId="77777777">
        <w:tc>
          <w:tcPr>
            <w:tcW w:w="597" w:type="dxa"/>
          </w:tcPr>
          <w:p w:rsidRPr="003D1F5A" w:rsidR="0078390B" w:rsidP="00FE3181" w:rsidRDefault="0078390B" w14:paraId="3E506B86" w14:textId="77777777">
            <w:pPr>
              <w:pStyle w:val="FMNormal"/>
              <w:numPr>
                <w:ilvl w:val="0"/>
                <w:numId w:val="15"/>
              </w:numPr>
              <w:ind w:left="0" w:firstLine="0"/>
              <w:jc w:val="left"/>
            </w:pPr>
          </w:p>
        </w:tc>
        <w:tc>
          <w:tcPr>
            <w:tcW w:w="9191" w:type="dxa"/>
          </w:tcPr>
          <w:p w:rsidRPr="003D1F5A" w:rsidR="0078390B" w:rsidP="0079052B" w:rsidRDefault="0078390B" w14:paraId="2E39D46A"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numatyta galimybė įvesti patvirtintus planuojamų atostogų grafikus. Sistemoje turi būti galimybė formuoti grupinius įsakymus dėl neatvykimų.</w:t>
            </w:r>
          </w:p>
        </w:tc>
      </w:tr>
      <w:tr w:rsidRPr="003D1F5A" w:rsidR="0078390B" w:rsidTr="0078390B" w14:paraId="4C197F44" w14:textId="77777777">
        <w:tc>
          <w:tcPr>
            <w:tcW w:w="597" w:type="dxa"/>
          </w:tcPr>
          <w:p w:rsidRPr="003D1F5A" w:rsidR="0078390B" w:rsidP="00FE3181" w:rsidRDefault="0078390B" w14:paraId="6C25E119" w14:textId="77777777">
            <w:pPr>
              <w:pStyle w:val="FMNormal"/>
              <w:numPr>
                <w:ilvl w:val="0"/>
                <w:numId w:val="15"/>
              </w:numPr>
              <w:ind w:left="0" w:firstLine="0"/>
              <w:jc w:val="left"/>
            </w:pPr>
          </w:p>
        </w:tc>
        <w:tc>
          <w:tcPr>
            <w:tcW w:w="9191" w:type="dxa"/>
          </w:tcPr>
          <w:p w:rsidRPr="003D1F5A" w:rsidR="0078390B" w:rsidP="0079052B" w:rsidRDefault="0078390B" w14:paraId="04395A6C"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pateikiamos analitinės personalo ataskaitos: per nurodytą laikotarpį atleisti ir priimti, perkelti darbuotojai (į šį sąrašą turi patekti darbuotojai, kurie esamai datai jau yra atleisti, tačiau ataskaitos formavimo datai jie dar dirbo), sąrašą paskirstant pagal padalinius, asmenis, mėnesius, ketvirčius ar metus.</w:t>
            </w:r>
          </w:p>
        </w:tc>
      </w:tr>
      <w:tr w:rsidRPr="003D1F5A" w:rsidR="0078390B" w:rsidTr="0078390B" w14:paraId="6A7A76A3" w14:textId="77777777">
        <w:tc>
          <w:tcPr>
            <w:tcW w:w="597" w:type="dxa"/>
          </w:tcPr>
          <w:p w:rsidRPr="003D1F5A" w:rsidR="0078390B" w:rsidP="00FE3181" w:rsidRDefault="0078390B" w14:paraId="093432B7" w14:textId="77777777">
            <w:pPr>
              <w:pStyle w:val="FMNormal"/>
              <w:numPr>
                <w:ilvl w:val="0"/>
                <w:numId w:val="15"/>
              </w:numPr>
              <w:ind w:left="0" w:firstLine="0"/>
              <w:jc w:val="left"/>
            </w:pPr>
          </w:p>
        </w:tc>
        <w:tc>
          <w:tcPr>
            <w:tcW w:w="9191" w:type="dxa"/>
          </w:tcPr>
          <w:p w:rsidRPr="003D1F5A" w:rsidR="0078390B" w:rsidP="0079052B" w:rsidRDefault="0078390B" w14:paraId="328A563F"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suskaičiuoti darbuotojų stažą bet kuriai datai.</w:t>
            </w:r>
          </w:p>
        </w:tc>
      </w:tr>
      <w:tr w:rsidRPr="003D1F5A" w:rsidR="0078390B" w:rsidTr="0078390B" w14:paraId="374890FB" w14:textId="77777777">
        <w:tc>
          <w:tcPr>
            <w:tcW w:w="597" w:type="dxa"/>
          </w:tcPr>
          <w:p w:rsidRPr="003D1F5A" w:rsidR="0078390B" w:rsidP="00FE3181" w:rsidRDefault="0078390B" w14:paraId="7726499E" w14:textId="77777777">
            <w:pPr>
              <w:pStyle w:val="FMNormal"/>
              <w:numPr>
                <w:ilvl w:val="0"/>
                <w:numId w:val="15"/>
              </w:numPr>
              <w:ind w:left="0" w:firstLine="0"/>
              <w:jc w:val="left"/>
            </w:pPr>
          </w:p>
        </w:tc>
        <w:tc>
          <w:tcPr>
            <w:tcW w:w="9191" w:type="dxa"/>
          </w:tcPr>
          <w:p w:rsidRPr="003D1F5A" w:rsidR="0078390B" w:rsidP="0079052B" w:rsidRDefault="0078390B" w14:paraId="12E31CA6"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realizuotas automatinis nepanaudotų kasmetinių ir papildomų atostogų dienų už stažą apskaičiavimas bei kaupimas atsižvelgiant į darbuotojui priklausančią atostogų schemą (kasmetinės, papildomos pagal LR darbo kodeksą).</w:t>
            </w:r>
          </w:p>
        </w:tc>
      </w:tr>
      <w:tr w:rsidRPr="003D1F5A" w:rsidR="0078390B" w:rsidTr="0078390B" w14:paraId="7996B5B9" w14:textId="77777777">
        <w:tc>
          <w:tcPr>
            <w:tcW w:w="597" w:type="dxa"/>
          </w:tcPr>
          <w:p w:rsidRPr="003D1F5A" w:rsidR="0078390B" w:rsidP="00FE3181" w:rsidRDefault="0078390B" w14:paraId="75EEB5C9" w14:textId="77777777">
            <w:pPr>
              <w:pStyle w:val="FMNormal"/>
              <w:numPr>
                <w:ilvl w:val="0"/>
                <w:numId w:val="15"/>
              </w:numPr>
              <w:ind w:left="0" w:firstLine="0"/>
              <w:jc w:val="left"/>
            </w:pPr>
          </w:p>
        </w:tc>
        <w:tc>
          <w:tcPr>
            <w:tcW w:w="9191" w:type="dxa"/>
          </w:tcPr>
          <w:p w:rsidRPr="003D1F5A" w:rsidR="0078390B" w:rsidP="0079052B" w:rsidRDefault="0078390B" w14:paraId="61C0E098"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įvesti arba importuoti iš struktūrizuoto .XLS failo pradinius nepanaudotų atostogų likučius, apskaičiuoti nepanaudotų atostogų likutį bet kokiai dienai, skaidant pagal darbuotojo darbo metus, esant poreikiui, atlikti nepanaudotų atostogų likučių korekciją specialiai tam skirtoje lentelėje.</w:t>
            </w:r>
          </w:p>
        </w:tc>
      </w:tr>
      <w:tr w:rsidRPr="003D1F5A" w:rsidR="0078390B" w:rsidTr="0078390B" w14:paraId="7A295D42" w14:textId="77777777">
        <w:tc>
          <w:tcPr>
            <w:tcW w:w="597" w:type="dxa"/>
          </w:tcPr>
          <w:p w:rsidRPr="003D1F5A" w:rsidR="0078390B" w:rsidP="00FE3181" w:rsidRDefault="0078390B" w14:paraId="25C68114" w14:textId="77777777">
            <w:pPr>
              <w:pStyle w:val="FMNormal"/>
              <w:numPr>
                <w:ilvl w:val="0"/>
                <w:numId w:val="15"/>
              </w:numPr>
              <w:ind w:left="0" w:firstLine="0"/>
              <w:jc w:val="left"/>
            </w:pPr>
          </w:p>
        </w:tc>
        <w:tc>
          <w:tcPr>
            <w:tcW w:w="9191" w:type="dxa"/>
          </w:tcPr>
          <w:p w:rsidRPr="003D1F5A" w:rsidR="0078390B" w:rsidP="0079052B" w:rsidRDefault="0078390B" w14:paraId="4B52B44E"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 xml:space="preserve">Sistemoje turi būti realizuota atostogų schemos tikrinimo ataskaita </w:t>
            </w:r>
          </w:p>
        </w:tc>
      </w:tr>
      <w:tr w:rsidRPr="003D1F5A" w:rsidR="0078390B" w:rsidTr="0078390B" w14:paraId="65AFD875" w14:textId="77777777">
        <w:tc>
          <w:tcPr>
            <w:tcW w:w="597" w:type="dxa"/>
          </w:tcPr>
          <w:p w:rsidRPr="003D1F5A" w:rsidR="0078390B" w:rsidP="00FE3181" w:rsidRDefault="0078390B" w14:paraId="1FEBA6E3" w14:textId="77777777">
            <w:pPr>
              <w:pStyle w:val="FMNormal"/>
              <w:numPr>
                <w:ilvl w:val="0"/>
                <w:numId w:val="15"/>
              </w:numPr>
              <w:ind w:left="0" w:firstLine="0"/>
              <w:jc w:val="left"/>
            </w:pPr>
          </w:p>
        </w:tc>
        <w:tc>
          <w:tcPr>
            <w:tcW w:w="9191" w:type="dxa"/>
          </w:tcPr>
          <w:p w:rsidRPr="003D1F5A" w:rsidR="0078390B" w:rsidP="0079052B" w:rsidRDefault="0078390B" w14:paraId="2E6E1A53"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vesti darbuotojų darbingumo lygių istoriją</w:t>
            </w:r>
          </w:p>
        </w:tc>
      </w:tr>
      <w:tr w:rsidRPr="003D1F5A" w:rsidR="0078390B" w:rsidTr="0078390B" w14:paraId="18BD0201" w14:textId="77777777">
        <w:tc>
          <w:tcPr>
            <w:tcW w:w="597" w:type="dxa"/>
          </w:tcPr>
          <w:p w:rsidRPr="003D1F5A" w:rsidR="0078390B" w:rsidP="00FE3181" w:rsidRDefault="0078390B" w14:paraId="260FF3D2" w14:textId="77777777">
            <w:pPr>
              <w:pStyle w:val="FMNormal"/>
              <w:numPr>
                <w:ilvl w:val="0"/>
                <w:numId w:val="15"/>
              </w:numPr>
              <w:ind w:left="0" w:firstLine="0"/>
              <w:jc w:val="left"/>
            </w:pPr>
          </w:p>
        </w:tc>
        <w:tc>
          <w:tcPr>
            <w:tcW w:w="9191" w:type="dxa"/>
          </w:tcPr>
          <w:p w:rsidRPr="003D1F5A" w:rsidR="0078390B" w:rsidP="0079052B" w:rsidRDefault="0078390B" w14:paraId="4D0987AB"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 xml:space="preserve">Sistemoje turi būti galimybė fiksuoti darbuotojus, sulaukusius </w:t>
            </w:r>
            <w:proofErr w:type="spellStart"/>
            <w:r w:rsidRPr="003D1F5A">
              <w:rPr>
                <w:rFonts w:ascii="Times New Roman" w:hAnsi="Times New Roman"/>
                <w:sz w:val="24"/>
              </w:rPr>
              <w:t>pensijinio</w:t>
            </w:r>
            <w:proofErr w:type="spellEnd"/>
            <w:r w:rsidRPr="003D1F5A">
              <w:rPr>
                <w:rFonts w:ascii="Times New Roman" w:hAnsi="Times New Roman"/>
                <w:sz w:val="24"/>
              </w:rPr>
              <w:t xml:space="preserve"> amžiaus</w:t>
            </w:r>
          </w:p>
        </w:tc>
      </w:tr>
      <w:tr w:rsidRPr="003D1F5A" w:rsidR="0078390B" w:rsidTr="0078390B" w14:paraId="0C96297B" w14:textId="77777777">
        <w:tc>
          <w:tcPr>
            <w:tcW w:w="597" w:type="dxa"/>
          </w:tcPr>
          <w:p w:rsidRPr="003D1F5A" w:rsidR="0078390B" w:rsidP="00FE3181" w:rsidRDefault="0078390B" w14:paraId="2602A047" w14:textId="77777777">
            <w:pPr>
              <w:pStyle w:val="FMNormal"/>
              <w:numPr>
                <w:ilvl w:val="0"/>
                <w:numId w:val="15"/>
              </w:numPr>
              <w:ind w:left="0" w:firstLine="0"/>
              <w:jc w:val="left"/>
            </w:pPr>
          </w:p>
        </w:tc>
        <w:tc>
          <w:tcPr>
            <w:tcW w:w="9191" w:type="dxa"/>
          </w:tcPr>
          <w:p w:rsidRPr="003D1F5A" w:rsidR="0078390B" w:rsidP="0079052B" w:rsidRDefault="0078390B" w14:paraId="4DCB9B4F"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automatiškai formuojama LR Statistikos departamento rekomenduojamos formos darbuotojo asmens kortelė</w:t>
            </w:r>
          </w:p>
        </w:tc>
      </w:tr>
      <w:tr w:rsidRPr="003D1F5A" w:rsidR="0078390B" w:rsidTr="0078390B" w14:paraId="0E750D57" w14:textId="77777777">
        <w:trPr>
          <w:tblHeader/>
        </w:trPr>
        <w:tc>
          <w:tcPr>
            <w:tcW w:w="597" w:type="dxa"/>
          </w:tcPr>
          <w:p w:rsidRPr="003D1F5A" w:rsidR="0078390B" w:rsidP="0079052B" w:rsidRDefault="0078390B" w14:paraId="77C21984" w14:textId="77777777">
            <w:pPr>
              <w:pStyle w:val="Lentelesheaderis"/>
              <w:tabs>
                <w:tab w:val="center" w:pos="4153"/>
                <w:tab w:val="right" w:pos="8306"/>
              </w:tabs>
              <w:rPr>
                <w:rFonts w:ascii="Times New Roman" w:hAnsi="Times New Roman"/>
                <w:color w:val="auto"/>
                <w:sz w:val="24"/>
                <w:lang w:val="lt-LT"/>
              </w:rPr>
            </w:pPr>
          </w:p>
        </w:tc>
        <w:tc>
          <w:tcPr>
            <w:tcW w:w="9191" w:type="dxa"/>
          </w:tcPr>
          <w:p w:rsidRPr="003D1F5A" w:rsidR="0078390B" w:rsidP="0079052B" w:rsidRDefault="0078390B" w14:paraId="6C59C1E1" w14:textId="77777777">
            <w:pPr>
              <w:pStyle w:val="Lentelesheaderis"/>
              <w:tabs>
                <w:tab w:val="center" w:pos="4153"/>
                <w:tab w:val="right" w:pos="8306"/>
              </w:tabs>
              <w:rPr>
                <w:rFonts w:ascii="Times New Roman" w:hAnsi="Times New Roman"/>
                <w:color w:val="auto"/>
                <w:sz w:val="24"/>
                <w:lang w:val="lt-LT"/>
              </w:rPr>
            </w:pPr>
            <w:r w:rsidRPr="003D1F5A">
              <w:rPr>
                <w:rFonts w:ascii="Times New Roman" w:hAnsi="Times New Roman"/>
                <w:color w:val="auto"/>
                <w:sz w:val="24"/>
                <w:lang w:val="lt-LT"/>
              </w:rPr>
              <w:t>Reikalavimai darbo laiko apskaitai</w:t>
            </w:r>
          </w:p>
        </w:tc>
      </w:tr>
      <w:tr w:rsidRPr="003D1F5A" w:rsidR="0078390B" w:rsidTr="0078390B" w14:paraId="421E4940" w14:textId="77777777">
        <w:tc>
          <w:tcPr>
            <w:tcW w:w="597" w:type="dxa"/>
          </w:tcPr>
          <w:p w:rsidRPr="003D1F5A" w:rsidR="0078390B" w:rsidP="00FE3181" w:rsidRDefault="0078390B" w14:paraId="3B8D7422" w14:textId="77777777">
            <w:pPr>
              <w:pStyle w:val="FMNormal"/>
              <w:numPr>
                <w:ilvl w:val="0"/>
                <w:numId w:val="15"/>
              </w:numPr>
              <w:ind w:left="0" w:firstLine="0"/>
              <w:jc w:val="left"/>
            </w:pPr>
          </w:p>
        </w:tc>
        <w:tc>
          <w:tcPr>
            <w:tcW w:w="9191" w:type="dxa"/>
          </w:tcPr>
          <w:p w:rsidRPr="003D1F5A" w:rsidR="0078390B" w:rsidP="0079052B" w:rsidRDefault="0078390B" w14:paraId="3CAD18AA" w14:textId="77777777">
            <w:pPr>
              <w:pStyle w:val="Lentelesheaderis"/>
              <w:tabs>
                <w:tab w:val="center" w:pos="4153"/>
                <w:tab w:val="right" w:pos="8306"/>
              </w:tabs>
              <w:rPr>
                <w:rFonts w:ascii="Times New Roman" w:hAnsi="Times New Roman"/>
                <w:b w:val="0"/>
                <w:color w:val="auto"/>
                <w:sz w:val="24"/>
                <w:lang w:val="lt-LT"/>
              </w:rPr>
            </w:pPr>
            <w:r w:rsidRPr="003D1F5A">
              <w:rPr>
                <w:rFonts w:ascii="Times New Roman" w:hAnsi="Times New Roman"/>
                <w:b w:val="0"/>
                <w:bCs/>
                <w:color w:val="auto"/>
                <w:sz w:val="24"/>
                <w:lang w:val="lt-LT"/>
              </w:rPr>
              <w:t>Sistemoje turi būti kaupiami darbuotojo asmeniniai, darbo laiko ir darbo užmokesčio apskaitos istoriniai duomenys.</w:t>
            </w:r>
            <w:r w:rsidRPr="003D1F5A">
              <w:rPr>
                <w:rFonts w:ascii="Times New Roman" w:hAnsi="Times New Roman"/>
                <w:b w:val="0"/>
                <w:color w:val="auto"/>
                <w:sz w:val="24"/>
                <w:lang w:val="lt-LT"/>
              </w:rPr>
              <w:t xml:space="preserve"> </w:t>
            </w:r>
          </w:p>
        </w:tc>
      </w:tr>
      <w:tr w:rsidRPr="003D1F5A" w:rsidR="0078390B" w:rsidTr="0078390B" w14:paraId="72429370" w14:textId="77777777">
        <w:tc>
          <w:tcPr>
            <w:tcW w:w="597" w:type="dxa"/>
          </w:tcPr>
          <w:p w:rsidRPr="003D1F5A" w:rsidR="0078390B" w:rsidP="00FE3181" w:rsidRDefault="0078390B" w14:paraId="1EECE6F5" w14:textId="77777777">
            <w:pPr>
              <w:pStyle w:val="FMNormal"/>
              <w:numPr>
                <w:ilvl w:val="0"/>
                <w:numId w:val="15"/>
              </w:numPr>
              <w:ind w:left="0" w:firstLine="0"/>
              <w:jc w:val="left"/>
            </w:pPr>
          </w:p>
        </w:tc>
        <w:tc>
          <w:tcPr>
            <w:tcW w:w="9191" w:type="dxa"/>
          </w:tcPr>
          <w:p w:rsidRPr="003D1F5A" w:rsidR="0078390B" w:rsidP="0079052B" w:rsidRDefault="0078390B" w14:paraId="0164FC28" w14:textId="77777777">
            <w:pPr>
              <w:pStyle w:val="Lentelesheaderis"/>
              <w:tabs>
                <w:tab w:val="center" w:pos="4153"/>
                <w:tab w:val="right" w:pos="8306"/>
              </w:tabs>
              <w:rPr>
                <w:rFonts w:ascii="Times New Roman" w:hAnsi="Times New Roman"/>
                <w:b w:val="0"/>
                <w:bCs/>
                <w:color w:val="auto"/>
                <w:sz w:val="24"/>
                <w:lang w:val="lt-LT"/>
              </w:rPr>
            </w:pPr>
            <w:r w:rsidRPr="003D1F5A">
              <w:rPr>
                <w:rFonts w:ascii="Times New Roman" w:hAnsi="Times New Roman"/>
                <w:b w:val="0"/>
                <w:color w:val="auto"/>
                <w:sz w:val="24"/>
                <w:lang w:val="lt-LT"/>
              </w:rPr>
              <w:t>Visa susijusi su darbo laiko apskaita informacija turi būti vedama sistemoje.</w:t>
            </w:r>
          </w:p>
        </w:tc>
      </w:tr>
      <w:tr w:rsidRPr="003D1F5A" w:rsidR="0078390B" w:rsidTr="0078390B" w14:paraId="4CA5C1BD" w14:textId="77777777">
        <w:tc>
          <w:tcPr>
            <w:tcW w:w="597" w:type="dxa"/>
          </w:tcPr>
          <w:p w:rsidRPr="003D1F5A" w:rsidR="0078390B" w:rsidP="00FE3181" w:rsidRDefault="0078390B" w14:paraId="7F1F1D61" w14:textId="77777777">
            <w:pPr>
              <w:pStyle w:val="FMNormal"/>
              <w:numPr>
                <w:ilvl w:val="0"/>
                <w:numId w:val="15"/>
              </w:numPr>
              <w:ind w:left="0" w:firstLine="0"/>
              <w:jc w:val="left"/>
            </w:pPr>
          </w:p>
        </w:tc>
        <w:tc>
          <w:tcPr>
            <w:tcW w:w="9191" w:type="dxa"/>
          </w:tcPr>
          <w:p w:rsidRPr="003D1F5A" w:rsidR="0078390B" w:rsidP="0079052B" w:rsidRDefault="0078390B" w14:paraId="67B70F71"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uždrausti praeities laikotarpių darbo laiko bei neatvykimų informacijos koregavimą konkretaus vartotojo arba visų sistemos vartotojų lygyje, nurodant nuo kokios datos galimas informacijos koregavimas.</w:t>
            </w:r>
          </w:p>
        </w:tc>
      </w:tr>
      <w:tr w:rsidRPr="003D1F5A" w:rsidR="0078390B" w:rsidTr="0078390B" w14:paraId="455E0050" w14:textId="77777777">
        <w:tc>
          <w:tcPr>
            <w:tcW w:w="597" w:type="dxa"/>
          </w:tcPr>
          <w:p w:rsidRPr="003D1F5A" w:rsidR="0078390B" w:rsidP="00FE3181" w:rsidRDefault="0078390B" w14:paraId="0E063D24" w14:textId="77777777">
            <w:pPr>
              <w:pStyle w:val="FMNormal"/>
              <w:numPr>
                <w:ilvl w:val="0"/>
                <w:numId w:val="15"/>
              </w:numPr>
              <w:ind w:left="0" w:firstLine="0"/>
              <w:jc w:val="left"/>
            </w:pPr>
          </w:p>
        </w:tc>
        <w:tc>
          <w:tcPr>
            <w:tcW w:w="9191" w:type="dxa"/>
          </w:tcPr>
          <w:p w:rsidRPr="003D1F5A" w:rsidR="0078390B" w:rsidP="0079052B" w:rsidRDefault="0078390B" w14:paraId="20643A83"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numatyta galimybė vykdyti suminę darbo laiko apskaitą (nustatant viršvalandžių apskaičiavimo periodiškumą, suminio laikotarpio pradžią).</w:t>
            </w:r>
          </w:p>
        </w:tc>
      </w:tr>
      <w:tr w:rsidRPr="003D1F5A" w:rsidR="0078390B" w:rsidTr="0078390B" w14:paraId="7BEB27F8" w14:textId="77777777">
        <w:tc>
          <w:tcPr>
            <w:tcW w:w="597" w:type="dxa"/>
          </w:tcPr>
          <w:p w:rsidRPr="003D1F5A" w:rsidR="0078390B" w:rsidP="00FE3181" w:rsidRDefault="0078390B" w14:paraId="423EE118" w14:textId="77777777">
            <w:pPr>
              <w:pStyle w:val="FMNormal"/>
              <w:numPr>
                <w:ilvl w:val="0"/>
                <w:numId w:val="15"/>
              </w:numPr>
              <w:ind w:left="0" w:firstLine="0"/>
              <w:jc w:val="left"/>
            </w:pPr>
          </w:p>
        </w:tc>
        <w:tc>
          <w:tcPr>
            <w:tcW w:w="9191" w:type="dxa"/>
          </w:tcPr>
          <w:p w:rsidRPr="003D1F5A" w:rsidR="0078390B" w:rsidP="0079052B" w:rsidRDefault="0078390B" w14:paraId="014E1C01"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nustatyti suminio laikotarpio pradžią bei viršvalandžių apskaičiavimo periodiškumą individualiai darbuotojui.</w:t>
            </w:r>
          </w:p>
        </w:tc>
      </w:tr>
      <w:tr w:rsidRPr="003D1F5A" w:rsidR="0078390B" w:rsidTr="0078390B" w14:paraId="31EC7D43" w14:textId="77777777">
        <w:tc>
          <w:tcPr>
            <w:tcW w:w="597" w:type="dxa"/>
          </w:tcPr>
          <w:p w:rsidRPr="003D1F5A" w:rsidR="0078390B" w:rsidP="00FE3181" w:rsidRDefault="0078390B" w14:paraId="07695467" w14:textId="77777777">
            <w:pPr>
              <w:pStyle w:val="FMNormal"/>
              <w:numPr>
                <w:ilvl w:val="0"/>
                <w:numId w:val="15"/>
              </w:numPr>
              <w:ind w:left="0" w:firstLine="0"/>
              <w:jc w:val="left"/>
            </w:pPr>
          </w:p>
        </w:tc>
        <w:tc>
          <w:tcPr>
            <w:tcW w:w="9191" w:type="dxa"/>
          </w:tcPr>
          <w:p w:rsidRPr="003D1F5A" w:rsidR="0078390B" w:rsidP="0079052B" w:rsidRDefault="0078390B" w14:paraId="6ED797E8"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numatyta galimybė formuoti neribotą kiekį darbo / budėjimo grafikų (laisvai pasirenkant darbo, poilsio ir šventines dienas), pagal kuriuos darbo laiko apskaitos žiniaraštis sistemoje užpildomas automatiškai</w:t>
            </w:r>
          </w:p>
        </w:tc>
      </w:tr>
      <w:tr w:rsidRPr="003D1F5A" w:rsidR="0078390B" w:rsidTr="0078390B" w14:paraId="46AEEB30" w14:textId="77777777">
        <w:tc>
          <w:tcPr>
            <w:tcW w:w="597" w:type="dxa"/>
          </w:tcPr>
          <w:p w:rsidRPr="003D1F5A" w:rsidR="0078390B" w:rsidP="00FE3181" w:rsidRDefault="0078390B" w14:paraId="588E44A3" w14:textId="77777777">
            <w:pPr>
              <w:pStyle w:val="FMNormal"/>
              <w:numPr>
                <w:ilvl w:val="0"/>
                <w:numId w:val="15"/>
              </w:numPr>
              <w:ind w:left="0" w:firstLine="0"/>
              <w:jc w:val="left"/>
            </w:pPr>
          </w:p>
        </w:tc>
        <w:tc>
          <w:tcPr>
            <w:tcW w:w="9191" w:type="dxa"/>
          </w:tcPr>
          <w:p w:rsidRPr="003D1F5A" w:rsidR="0078390B" w:rsidP="0079052B" w:rsidRDefault="0078390B" w14:paraId="64EBFE20"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generuoti grafiką pagal kitą grafiką arba jo dalį.</w:t>
            </w:r>
          </w:p>
        </w:tc>
      </w:tr>
      <w:tr w:rsidRPr="003D1F5A" w:rsidR="0078390B" w:rsidTr="0078390B" w14:paraId="630645F0" w14:textId="77777777">
        <w:tc>
          <w:tcPr>
            <w:tcW w:w="597" w:type="dxa"/>
          </w:tcPr>
          <w:p w:rsidRPr="003D1F5A" w:rsidR="0078390B" w:rsidP="00FE3181" w:rsidRDefault="0078390B" w14:paraId="3F816542" w14:textId="77777777">
            <w:pPr>
              <w:pStyle w:val="FMNormal"/>
              <w:numPr>
                <w:ilvl w:val="0"/>
                <w:numId w:val="15"/>
              </w:numPr>
              <w:ind w:left="0" w:firstLine="0"/>
              <w:jc w:val="left"/>
            </w:pPr>
          </w:p>
        </w:tc>
        <w:tc>
          <w:tcPr>
            <w:tcW w:w="9191" w:type="dxa"/>
          </w:tcPr>
          <w:p w:rsidRPr="003D1F5A" w:rsidR="0078390B" w:rsidP="0079052B" w:rsidRDefault="0078390B" w14:paraId="62166021"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grafikų importo galimybė iš nustatytos struktūros MS Excel formato failų.</w:t>
            </w:r>
          </w:p>
        </w:tc>
      </w:tr>
      <w:tr w:rsidRPr="003D1F5A" w:rsidR="0078390B" w:rsidTr="0078390B" w14:paraId="3DA255CA" w14:textId="77777777">
        <w:tc>
          <w:tcPr>
            <w:tcW w:w="597" w:type="dxa"/>
          </w:tcPr>
          <w:p w:rsidRPr="003D1F5A" w:rsidR="0078390B" w:rsidP="00FE3181" w:rsidRDefault="0078390B" w14:paraId="02B5FA02" w14:textId="77777777">
            <w:pPr>
              <w:pStyle w:val="FMNormal"/>
              <w:numPr>
                <w:ilvl w:val="0"/>
                <w:numId w:val="15"/>
              </w:numPr>
              <w:ind w:left="0" w:firstLine="0"/>
              <w:jc w:val="left"/>
            </w:pPr>
          </w:p>
        </w:tc>
        <w:tc>
          <w:tcPr>
            <w:tcW w:w="9191" w:type="dxa"/>
          </w:tcPr>
          <w:p w:rsidRPr="003D1F5A" w:rsidR="0078390B" w:rsidP="0079052B" w:rsidRDefault="0078390B" w14:paraId="1A44CED5"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numatyta galimybė automatiškai atnaujinti darbo laiko informaciją, jei laikotarpio eigoje keitėsi darbuotojo paskyrimas ir/arba darbuotojo neatvykimų informacija.</w:t>
            </w:r>
          </w:p>
        </w:tc>
      </w:tr>
      <w:tr w:rsidRPr="003D1F5A" w:rsidR="0078390B" w:rsidTr="0078390B" w14:paraId="3650E1A5" w14:textId="77777777">
        <w:tc>
          <w:tcPr>
            <w:tcW w:w="597" w:type="dxa"/>
          </w:tcPr>
          <w:p w:rsidRPr="003D1F5A" w:rsidR="0078390B" w:rsidP="00FE3181" w:rsidRDefault="0078390B" w14:paraId="17C1F7FC" w14:textId="77777777">
            <w:pPr>
              <w:pStyle w:val="FMNormal"/>
              <w:numPr>
                <w:ilvl w:val="0"/>
                <w:numId w:val="15"/>
              </w:numPr>
              <w:ind w:left="0" w:firstLine="0"/>
              <w:jc w:val="left"/>
            </w:pPr>
          </w:p>
        </w:tc>
        <w:tc>
          <w:tcPr>
            <w:tcW w:w="9191" w:type="dxa"/>
          </w:tcPr>
          <w:p w:rsidRPr="003D1F5A" w:rsidR="0078390B" w:rsidP="0079052B" w:rsidRDefault="0078390B" w14:paraId="07532A9C"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Darbo laiko apskaitos žiniaraštyje turi būti kaupiama visa informacija, numatyta LR Vyriausybės nutarimu patvirtintoje darbo laiko apskaitos žiniaraščio pavyzdinėje formoje ir jo pildymo tvarkos apraše (pvz.: tabelinis numeris, vardas, pavardė, pareigos;  nustatytos darbo dienos pagal grafiką; nustatytos darbo valandos pagal grafiką; faktiškai dirbtos dienos; faktiškai dirbtos valandos; neatvykimai į darbą ir nukrypimai nuo normalių darbo sąlygų, darbo laikas, prilygintas faktiškai dirbtam laikui (pvz. komandiruotės, kvalifikacijos kėlimas).</w:t>
            </w:r>
          </w:p>
        </w:tc>
      </w:tr>
      <w:tr w:rsidRPr="003D1F5A" w:rsidR="0078390B" w:rsidTr="0078390B" w14:paraId="6DBB6C36" w14:textId="77777777">
        <w:tc>
          <w:tcPr>
            <w:tcW w:w="597" w:type="dxa"/>
          </w:tcPr>
          <w:p w:rsidRPr="003D1F5A" w:rsidR="0078390B" w:rsidP="00FE3181" w:rsidRDefault="0078390B" w14:paraId="57ED4611" w14:textId="77777777">
            <w:pPr>
              <w:pStyle w:val="FMNormal"/>
              <w:numPr>
                <w:ilvl w:val="0"/>
                <w:numId w:val="15"/>
              </w:numPr>
              <w:ind w:left="0" w:firstLine="0"/>
              <w:jc w:val="left"/>
            </w:pPr>
          </w:p>
        </w:tc>
        <w:tc>
          <w:tcPr>
            <w:tcW w:w="9191" w:type="dxa"/>
          </w:tcPr>
          <w:p w:rsidRPr="003D1F5A" w:rsidR="0078390B" w:rsidP="0079052B" w:rsidRDefault="0078390B" w14:paraId="44A5CCD2"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 xml:space="preserve">Sistemoje turi būti numatyta galimybė vesti informaciją apie </w:t>
            </w:r>
            <w:proofErr w:type="spellStart"/>
            <w:r w:rsidRPr="003D1F5A">
              <w:rPr>
                <w:rFonts w:ascii="Times New Roman" w:hAnsi="Times New Roman"/>
                <w:sz w:val="24"/>
              </w:rPr>
              <w:t>nebuvimus</w:t>
            </w:r>
            <w:proofErr w:type="spellEnd"/>
            <w:r w:rsidRPr="003D1F5A">
              <w:rPr>
                <w:rFonts w:ascii="Times New Roman" w:hAnsi="Times New Roman"/>
                <w:sz w:val="24"/>
              </w:rPr>
              <w:t xml:space="preserve"> darbe darbo laiku (tame tarpe nebuvimai darbe, prilyginti darbo laikui), priskirti nebuvimo darbe priežasties kodus: liga; mokslo, motinystės atostogos; nemokamos atostogos; apmokamos atostogos; komandiruotė; pravaikšta; kiti</w:t>
            </w:r>
          </w:p>
        </w:tc>
      </w:tr>
      <w:tr w:rsidRPr="003D1F5A" w:rsidR="0078390B" w:rsidTr="0078390B" w14:paraId="17129E8E" w14:textId="77777777">
        <w:tc>
          <w:tcPr>
            <w:tcW w:w="597" w:type="dxa"/>
          </w:tcPr>
          <w:p w:rsidRPr="003D1F5A" w:rsidR="0078390B" w:rsidP="00FE3181" w:rsidRDefault="0078390B" w14:paraId="4A333E8A" w14:textId="77777777">
            <w:pPr>
              <w:pStyle w:val="FMNormal"/>
              <w:numPr>
                <w:ilvl w:val="0"/>
                <w:numId w:val="15"/>
              </w:numPr>
              <w:ind w:left="0" w:firstLine="0"/>
              <w:jc w:val="left"/>
            </w:pPr>
          </w:p>
        </w:tc>
        <w:tc>
          <w:tcPr>
            <w:tcW w:w="9191" w:type="dxa"/>
          </w:tcPr>
          <w:p w:rsidRPr="003D1F5A" w:rsidR="0078390B" w:rsidP="0079052B" w:rsidRDefault="0078390B" w14:paraId="2AF315C4"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numatyta galimybė įvesti darbo laiko apskaitos žiniaraštyje  skaičius su dviem skaitmenimis po kablelio (pavyzdžiui, 9.25).</w:t>
            </w:r>
          </w:p>
        </w:tc>
      </w:tr>
      <w:tr w:rsidRPr="003D1F5A" w:rsidR="0078390B" w:rsidTr="0078390B" w14:paraId="6CFF00FE" w14:textId="77777777">
        <w:tc>
          <w:tcPr>
            <w:tcW w:w="597" w:type="dxa"/>
          </w:tcPr>
          <w:p w:rsidRPr="003D1F5A" w:rsidR="0078390B" w:rsidP="00FE3181" w:rsidRDefault="0078390B" w14:paraId="4059645C" w14:textId="77777777">
            <w:pPr>
              <w:pStyle w:val="FMNormal"/>
              <w:numPr>
                <w:ilvl w:val="0"/>
                <w:numId w:val="15"/>
              </w:numPr>
              <w:ind w:left="0" w:firstLine="0"/>
              <w:jc w:val="left"/>
            </w:pPr>
          </w:p>
        </w:tc>
        <w:tc>
          <w:tcPr>
            <w:tcW w:w="9191" w:type="dxa"/>
          </w:tcPr>
          <w:p w:rsidRPr="003D1F5A" w:rsidR="0078390B" w:rsidP="0079052B" w:rsidRDefault="0078390B" w14:paraId="406BEECB"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numatyta galimybė spausdinti Lietuvos Respublikos Vyriausybės nustatytos formos darbo laiko apskaitos žiniaraščius.</w:t>
            </w:r>
          </w:p>
        </w:tc>
      </w:tr>
      <w:tr w:rsidRPr="003D1F5A" w:rsidR="0078390B" w:rsidTr="0078390B" w14:paraId="6373FECF" w14:textId="77777777">
        <w:tc>
          <w:tcPr>
            <w:tcW w:w="597" w:type="dxa"/>
          </w:tcPr>
          <w:p w:rsidRPr="003D1F5A" w:rsidR="0078390B" w:rsidP="00FE3181" w:rsidRDefault="0078390B" w14:paraId="0DD610B4" w14:textId="77777777">
            <w:pPr>
              <w:pStyle w:val="FMNormal"/>
              <w:numPr>
                <w:ilvl w:val="0"/>
                <w:numId w:val="15"/>
              </w:numPr>
              <w:ind w:left="0" w:firstLine="0"/>
              <w:jc w:val="left"/>
            </w:pPr>
          </w:p>
        </w:tc>
        <w:tc>
          <w:tcPr>
            <w:tcW w:w="9191" w:type="dxa"/>
          </w:tcPr>
          <w:p w:rsidRPr="003D1F5A" w:rsidR="0078390B" w:rsidP="0079052B" w:rsidRDefault="0078390B" w14:paraId="684B89C0"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numatyta darbo laiko apskaitos žiniaraščių importo/eksporto galimybės Excel formato failuose. Importo metu turi būti galimybė palyginti importuojamą informaciją su sistemoje esančia informacija pagal nustatymuose aprašytas taisykles</w:t>
            </w:r>
          </w:p>
        </w:tc>
      </w:tr>
      <w:tr w:rsidRPr="003D1F5A" w:rsidR="0078390B" w:rsidTr="0078390B" w14:paraId="3D04D50D" w14:textId="77777777">
        <w:tc>
          <w:tcPr>
            <w:tcW w:w="597" w:type="dxa"/>
          </w:tcPr>
          <w:p w:rsidRPr="003D1F5A" w:rsidR="0078390B" w:rsidP="00FE3181" w:rsidRDefault="0078390B" w14:paraId="74034568" w14:textId="77777777">
            <w:pPr>
              <w:pStyle w:val="FMNormal"/>
              <w:numPr>
                <w:ilvl w:val="0"/>
                <w:numId w:val="15"/>
              </w:numPr>
              <w:ind w:left="0" w:firstLine="0"/>
              <w:jc w:val="left"/>
            </w:pPr>
          </w:p>
        </w:tc>
        <w:tc>
          <w:tcPr>
            <w:tcW w:w="9191" w:type="dxa"/>
          </w:tcPr>
          <w:p w:rsidRPr="003D1F5A" w:rsidR="0078390B" w:rsidP="0079052B" w:rsidRDefault="0078390B" w14:paraId="3C8A8A70"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numatyta galimybė atšaukti darbuotoją iš kasmetinių atostogų dėl ligos bei kitų priežasčių ir perskaičiuoti išmokėtus atostoginius</w:t>
            </w:r>
          </w:p>
        </w:tc>
      </w:tr>
      <w:tr w:rsidRPr="003D1F5A" w:rsidR="0078390B" w:rsidTr="0078390B" w14:paraId="51E22BAC" w14:textId="77777777">
        <w:tc>
          <w:tcPr>
            <w:tcW w:w="597" w:type="dxa"/>
          </w:tcPr>
          <w:p w:rsidRPr="003D1F5A" w:rsidR="0078390B" w:rsidP="00FE3181" w:rsidRDefault="0078390B" w14:paraId="7D6E1F3F" w14:textId="77777777">
            <w:pPr>
              <w:pStyle w:val="FMNormal"/>
              <w:numPr>
                <w:ilvl w:val="0"/>
                <w:numId w:val="15"/>
              </w:numPr>
              <w:ind w:left="0" w:firstLine="0"/>
              <w:jc w:val="left"/>
            </w:pPr>
          </w:p>
        </w:tc>
        <w:tc>
          <w:tcPr>
            <w:tcW w:w="9191" w:type="dxa"/>
          </w:tcPr>
          <w:p w:rsidRPr="003D1F5A" w:rsidR="0078390B" w:rsidP="0079052B" w:rsidRDefault="0078390B" w14:paraId="04B1B7B1"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 xml:space="preserve">Sistemoje turi būti galimybė analizuoti darbuotojų faktiškai dirbtą ir nedirbtą laiką aktyvumo </w:t>
            </w:r>
            <w:r w:rsidRPr="003D1F5A">
              <w:rPr>
                <w:rFonts w:ascii="Times New Roman" w:hAnsi="Times New Roman"/>
                <w:sz w:val="24"/>
              </w:rPr>
              <w:lastRenderedPageBreak/>
              <w:t>kodų lygyje, apmokėtas valandas</w:t>
            </w:r>
          </w:p>
        </w:tc>
      </w:tr>
      <w:tr w:rsidRPr="003D1F5A" w:rsidR="0078390B" w:rsidTr="0078390B" w14:paraId="01809C01" w14:textId="77777777">
        <w:tc>
          <w:tcPr>
            <w:tcW w:w="597" w:type="dxa"/>
          </w:tcPr>
          <w:p w:rsidRPr="003D1F5A" w:rsidR="0078390B" w:rsidP="00FE3181" w:rsidRDefault="0078390B" w14:paraId="6CB24863" w14:textId="77777777">
            <w:pPr>
              <w:pStyle w:val="FMNormal"/>
              <w:numPr>
                <w:ilvl w:val="0"/>
                <w:numId w:val="15"/>
              </w:numPr>
              <w:ind w:left="0" w:firstLine="0"/>
              <w:jc w:val="left"/>
            </w:pPr>
          </w:p>
        </w:tc>
        <w:tc>
          <w:tcPr>
            <w:tcW w:w="9191" w:type="dxa"/>
            <w:vAlign w:val="center"/>
          </w:tcPr>
          <w:p w:rsidRPr="003D1F5A" w:rsidR="0078390B" w:rsidP="0079052B" w:rsidRDefault="0078390B" w14:paraId="0E8FF52E"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sukurti/panaudoti metinį įmonės darbo kalendorių (apibrėžti darbo, poilsio, valstybines švenčių dienas)</w:t>
            </w:r>
          </w:p>
        </w:tc>
      </w:tr>
      <w:tr w:rsidRPr="003D1F5A" w:rsidR="0078390B" w:rsidTr="0078390B" w14:paraId="6E9A2412" w14:textId="77777777">
        <w:tc>
          <w:tcPr>
            <w:tcW w:w="597" w:type="dxa"/>
          </w:tcPr>
          <w:p w:rsidRPr="003D1F5A" w:rsidR="0078390B" w:rsidP="00FE3181" w:rsidRDefault="0078390B" w14:paraId="3DED78BA" w14:textId="77777777">
            <w:pPr>
              <w:pStyle w:val="FMNormal"/>
              <w:numPr>
                <w:ilvl w:val="0"/>
                <w:numId w:val="15"/>
              </w:numPr>
              <w:ind w:left="0" w:firstLine="0"/>
              <w:jc w:val="left"/>
            </w:pPr>
          </w:p>
        </w:tc>
        <w:tc>
          <w:tcPr>
            <w:tcW w:w="9191" w:type="dxa"/>
            <w:vAlign w:val="center"/>
          </w:tcPr>
          <w:p w:rsidRPr="003D1F5A" w:rsidR="0078390B" w:rsidP="0079052B" w:rsidRDefault="0078390B" w14:paraId="5A3D5169"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 xml:space="preserve">Sistemoje turi būti galimybė Šventines dienas automatiškai pritaikyti </w:t>
            </w:r>
            <w:proofErr w:type="spellStart"/>
            <w:r w:rsidRPr="003D1F5A">
              <w:rPr>
                <w:rFonts w:ascii="Times New Roman" w:hAnsi="Times New Roman"/>
                <w:sz w:val="24"/>
              </w:rPr>
              <w:t>nesumininkams</w:t>
            </w:r>
            <w:proofErr w:type="spellEnd"/>
            <w:r w:rsidRPr="003D1F5A">
              <w:rPr>
                <w:rFonts w:ascii="Times New Roman" w:hAnsi="Times New Roman"/>
                <w:sz w:val="24"/>
              </w:rPr>
              <w:t xml:space="preserve">, </w:t>
            </w:r>
            <w:proofErr w:type="spellStart"/>
            <w:r w:rsidRPr="003D1F5A">
              <w:rPr>
                <w:rFonts w:ascii="Times New Roman" w:hAnsi="Times New Roman"/>
                <w:sz w:val="24"/>
              </w:rPr>
              <w:t>sumininkams</w:t>
            </w:r>
            <w:proofErr w:type="spellEnd"/>
            <w:r w:rsidRPr="003D1F5A">
              <w:rPr>
                <w:rFonts w:ascii="Times New Roman" w:hAnsi="Times New Roman"/>
                <w:sz w:val="24"/>
              </w:rPr>
              <w:t xml:space="preserve"> - darbuotojo grafikas yra prioritetas prieš kalendorių</w:t>
            </w:r>
          </w:p>
        </w:tc>
      </w:tr>
      <w:tr w:rsidRPr="003D1F5A" w:rsidR="0078390B" w:rsidTr="0078390B" w14:paraId="63900EE9" w14:textId="77777777">
        <w:tc>
          <w:tcPr>
            <w:tcW w:w="597" w:type="dxa"/>
          </w:tcPr>
          <w:p w:rsidRPr="003D1F5A" w:rsidR="0078390B" w:rsidP="00FE3181" w:rsidRDefault="0078390B" w14:paraId="2A66B330" w14:textId="77777777">
            <w:pPr>
              <w:pStyle w:val="FMNormal"/>
              <w:numPr>
                <w:ilvl w:val="0"/>
                <w:numId w:val="15"/>
              </w:numPr>
              <w:ind w:left="0" w:firstLine="0"/>
              <w:jc w:val="left"/>
            </w:pPr>
          </w:p>
        </w:tc>
        <w:tc>
          <w:tcPr>
            <w:tcW w:w="9191" w:type="dxa"/>
            <w:vAlign w:val="center"/>
          </w:tcPr>
          <w:p w:rsidRPr="003D1F5A" w:rsidR="0078390B" w:rsidP="0079052B" w:rsidRDefault="0078390B" w14:paraId="40F4FA99"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sukurti darbo dienos modelį - apibrėžti darbo pradžios ir pabaigos laiką, pietų pertraukos laiką</w:t>
            </w:r>
          </w:p>
        </w:tc>
      </w:tr>
      <w:tr w:rsidRPr="003D1F5A" w:rsidR="0078390B" w:rsidTr="0078390B" w14:paraId="709A82F6" w14:textId="77777777">
        <w:tc>
          <w:tcPr>
            <w:tcW w:w="597" w:type="dxa"/>
          </w:tcPr>
          <w:p w:rsidRPr="003D1F5A" w:rsidR="0078390B" w:rsidP="00FE3181" w:rsidRDefault="0078390B" w14:paraId="2898F310" w14:textId="77777777">
            <w:pPr>
              <w:pStyle w:val="FMNormal"/>
              <w:numPr>
                <w:ilvl w:val="0"/>
                <w:numId w:val="15"/>
              </w:numPr>
              <w:ind w:left="0" w:firstLine="0"/>
              <w:jc w:val="left"/>
            </w:pPr>
          </w:p>
        </w:tc>
        <w:tc>
          <w:tcPr>
            <w:tcW w:w="9191" w:type="dxa"/>
            <w:vAlign w:val="center"/>
          </w:tcPr>
          <w:p w:rsidRPr="003D1F5A" w:rsidR="0078390B" w:rsidP="0079052B" w:rsidRDefault="0078390B" w14:paraId="0EB16E4E"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turėti reikalingą skaičių skirtingų dienos modelių</w:t>
            </w:r>
          </w:p>
        </w:tc>
      </w:tr>
      <w:tr w:rsidRPr="003D1F5A" w:rsidR="0078390B" w:rsidTr="0078390B" w14:paraId="054BA975" w14:textId="77777777">
        <w:tc>
          <w:tcPr>
            <w:tcW w:w="597" w:type="dxa"/>
          </w:tcPr>
          <w:p w:rsidRPr="003D1F5A" w:rsidR="0078390B" w:rsidP="00FE3181" w:rsidRDefault="0078390B" w14:paraId="729F031C" w14:textId="77777777">
            <w:pPr>
              <w:pStyle w:val="FMNormal"/>
              <w:numPr>
                <w:ilvl w:val="0"/>
                <w:numId w:val="15"/>
              </w:numPr>
              <w:ind w:left="0" w:firstLine="0"/>
              <w:jc w:val="left"/>
            </w:pPr>
          </w:p>
        </w:tc>
        <w:tc>
          <w:tcPr>
            <w:tcW w:w="9191" w:type="dxa"/>
            <w:vAlign w:val="center"/>
          </w:tcPr>
          <w:p w:rsidRPr="003D1F5A" w:rsidR="0078390B" w:rsidP="0079052B" w:rsidRDefault="0078390B" w14:paraId="5947512A"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pateikti darbo dienos trukmę be pietų pertraukos laiko</w:t>
            </w:r>
          </w:p>
        </w:tc>
      </w:tr>
      <w:tr w:rsidRPr="003D1F5A" w:rsidR="0078390B" w:rsidTr="0078390B" w14:paraId="1396C912" w14:textId="77777777">
        <w:tc>
          <w:tcPr>
            <w:tcW w:w="597" w:type="dxa"/>
          </w:tcPr>
          <w:p w:rsidRPr="003D1F5A" w:rsidR="0078390B" w:rsidP="00FE3181" w:rsidRDefault="0078390B" w14:paraId="42B0A4BA" w14:textId="77777777">
            <w:pPr>
              <w:pStyle w:val="FMNormal"/>
              <w:numPr>
                <w:ilvl w:val="0"/>
                <w:numId w:val="15"/>
              </w:numPr>
              <w:ind w:left="0" w:firstLine="0"/>
              <w:jc w:val="left"/>
            </w:pPr>
          </w:p>
        </w:tc>
        <w:tc>
          <w:tcPr>
            <w:tcW w:w="9191" w:type="dxa"/>
            <w:vAlign w:val="center"/>
          </w:tcPr>
          <w:p w:rsidRPr="003D1F5A" w:rsidR="0078390B" w:rsidP="0079052B" w:rsidRDefault="0078390B" w14:paraId="0DAC4864"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priskirti dienos modelį grafikui</w:t>
            </w:r>
          </w:p>
        </w:tc>
      </w:tr>
      <w:tr w:rsidRPr="003D1F5A" w:rsidR="0078390B" w:rsidTr="0078390B" w14:paraId="28E8E702" w14:textId="77777777">
        <w:tc>
          <w:tcPr>
            <w:tcW w:w="597" w:type="dxa"/>
          </w:tcPr>
          <w:p w:rsidRPr="003D1F5A" w:rsidR="0078390B" w:rsidP="00FE3181" w:rsidRDefault="0078390B" w14:paraId="1AAC62B3" w14:textId="77777777">
            <w:pPr>
              <w:pStyle w:val="FMNormal"/>
              <w:numPr>
                <w:ilvl w:val="0"/>
                <w:numId w:val="15"/>
              </w:numPr>
              <w:ind w:left="0" w:firstLine="0"/>
              <w:jc w:val="left"/>
            </w:pPr>
          </w:p>
        </w:tc>
        <w:tc>
          <w:tcPr>
            <w:tcW w:w="9191" w:type="dxa"/>
            <w:vAlign w:val="center"/>
          </w:tcPr>
          <w:p w:rsidRPr="003D1F5A" w:rsidR="0078390B" w:rsidP="0079052B" w:rsidRDefault="0078390B" w14:paraId="6253387A"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priskirti dienos modelį atskiroms grafiko dienoms</w:t>
            </w:r>
          </w:p>
        </w:tc>
      </w:tr>
      <w:tr w:rsidRPr="003D1F5A" w:rsidR="0078390B" w:rsidTr="0078390B" w14:paraId="47B74CDC" w14:textId="77777777">
        <w:tc>
          <w:tcPr>
            <w:tcW w:w="597" w:type="dxa"/>
          </w:tcPr>
          <w:p w:rsidRPr="003D1F5A" w:rsidR="0078390B" w:rsidP="00FE3181" w:rsidRDefault="0078390B" w14:paraId="09F2F519" w14:textId="77777777">
            <w:pPr>
              <w:pStyle w:val="FMNormal"/>
              <w:numPr>
                <w:ilvl w:val="0"/>
                <w:numId w:val="15"/>
              </w:numPr>
              <w:ind w:left="0" w:firstLine="0"/>
              <w:jc w:val="left"/>
            </w:pPr>
          </w:p>
        </w:tc>
        <w:tc>
          <w:tcPr>
            <w:tcW w:w="9191" w:type="dxa"/>
            <w:vAlign w:val="center"/>
          </w:tcPr>
          <w:p w:rsidRPr="003D1F5A" w:rsidR="0078390B" w:rsidP="0079052B" w:rsidRDefault="0078390B" w14:paraId="48B16A7E"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 xml:space="preserve">Sistemoje turi būti galimybė sukurti darbo grafiką – darbo/nedarbo dienų seką su darbo dienos pradžios, pabaigos laiku ir trukme </w:t>
            </w:r>
          </w:p>
        </w:tc>
      </w:tr>
      <w:tr w:rsidRPr="003D1F5A" w:rsidR="0078390B" w:rsidTr="0078390B" w14:paraId="58F37BD2" w14:textId="77777777">
        <w:tc>
          <w:tcPr>
            <w:tcW w:w="597" w:type="dxa"/>
          </w:tcPr>
          <w:p w:rsidRPr="003D1F5A" w:rsidR="0078390B" w:rsidP="00FE3181" w:rsidRDefault="0078390B" w14:paraId="5E0C63CB" w14:textId="77777777">
            <w:pPr>
              <w:pStyle w:val="FMNormal"/>
              <w:numPr>
                <w:ilvl w:val="0"/>
                <w:numId w:val="15"/>
              </w:numPr>
              <w:ind w:left="0" w:firstLine="0"/>
              <w:jc w:val="left"/>
            </w:pPr>
          </w:p>
        </w:tc>
        <w:tc>
          <w:tcPr>
            <w:tcW w:w="9191" w:type="dxa"/>
            <w:vAlign w:val="center"/>
          </w:tcPr>
          <w:p w:rsidRPr="003D1F5A" w:rsidR="0078390B" w:rsidP="0079052B" w:rsidRDefault="0078390B" w14:paraId="1C5D54B7"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sukurti reikalingą skaičių skirtingų grafikų</w:t>
            </w:r>
          </w:p>
        </w:tc>
      </w:tr>
      <w:tr w:rsidRPr="003D1F5A" w:rsidR="0078390B" w:rsidTr="0078390B" w14:paraId="4ECE5988" w14:textId="77777777">
        <w:tc>
          <w:tcPr>
            <w:tcW w:w="597" w:type="dxa"/>
          </w:tcPr>
          <w:p w:rsidRPr="003D1F5A" w:rsidR="0078390B" w:rsidP="00FE3181" w:rsidRDefault="0078390B" w14:paraId="0FE203FB" w14:textId="77777777">
            <w:pPr>
              <w:pStyle w:val="FMNormal"/>
              <w:numPr>
                <w:ilvl w:val="0"/>
                <w:numId w:val="15"/>
              </w:numPr>
              <w:ind w:left="0" w:firstLine="0"/>
              <w:jc w:val="left"/>
            </w:pPr>
          </w:p>
        </w:tc>
        <w:tc>
          <w:tcPr>
            <w:tcW w:w="9191" w:type="dxa"/>
            <w:vAlign w:val="center"/>
          </w:tcPr>
          <w:p w:rsidRPr="003D1F5A" w:rsidR="0078390B" w:rsidP="0079052B" w:rsidRDefault="0078390B" w14:paraId="6CBF5BBE"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nurodyti grafiko įsigaliojimo datą (kalendorinė data)</w:t>
            </w:r>
          </w:p>
        </w:tc>
      </w:tr>
      <w:tr w:rsidRPr="003D1F5A" w:rsidR="0078390B" w:rsidTr="0078390B" w14:paraId="2C049403" w14:textId="77777777">
        <w:tc>
          <w:tcPr>
            <w:tcW w:w="597" w:type="dxa"/>
          </w:tcPr>
          <w:p w:rsidRPr="003D1F5A" w:rsidR="0078390B" w:rsidP="00FE3181" w:rsidRDefault="0078390B" w14:paraId="5D4D94E4" w14:textId="77777777">
            <w:pPr>
              <w:pStyle w:val="FMNormal"/>
              <w:numPr>
                <w:ilvl w:val="0"/>
                <w:numId w:val="15"/>
              </w:numPr>
              <w:ind w:left="0" w:firstLine="0"/>
              <w:jc w:val="left"/>
            </w:pPr>
          </w:p>
        </w:tc>
        <w:tc>
          <w:tcPr>
            <w:tcW w:w="9191" w:type="dxa"/>
            <w:vAlign w:val="center"/>
          </w:tcPr>
          <w:p w:rsidRPr="003D1F5A" w:rsidR="0078390B" w:rsidP="0079052B" w:rsidRDefault="0078390B" w14:paraId="0455CA8B"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priskirti darbuotojui konkretų grafiką nuo konkrečios datos</w:t>
            </w:r>
          </w:p>
        </w:tc>
      </w:tr>
      <w:tr w:rsidRPr="003D1F5A" w:rsidR="0078390B" w:rsidTr="0078390B" w14:paraId="62D3B0E9" w14:textId="77777777">
        <w:tc>
          <w:tcPr>
            <w:tcW w:w="597" w:type="dxa"/>
          </w:tcPr>
          <w:p w:rsidRPr="003D1F5A" w:rsidR="0078390B" w:rsidP="00FE3181" w:rsidRDefault="0078390B" w14:paraId="46AEF787" w14:textId="77777777">
            <w:pPr>
              <w:pStyle w:val="FMNormal"/>
              <w:numPr>
                <w:ilvl w:val="0"/>
                <w:numId w:val="15"/>
              </w:numPr>
              <w:ind w:left="0" w:firstLine="0"/>
              <w:jc w:val="left"/>
            </w:pPr>
          </w:p>
        </w:tc>
        <w:tc>
          <w:tcPr>
            <w:tcW w:w="9191" w:type="dxa"/>
            <w:vAlign w:val="center"/>
          </w:tcPr>
          <w:p w:rsidRPr="003D1F5A" w:rsidR="0078390B" w:rsidP="0079052B" w:rsidRDefault="0078390B" w14:paraId="415AD7F9"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pagal darbuotojui priskirtą grafiką automatiškai generuoti darbuotojo darbo grafiką  su darbo/nedarbo dienomis ir darbo trukme</w:t>
            </w:r>
          </w:p>
        </w:tc>
      </w:tr>
      <w:tr w:rsidRPr="003D1F5A" w:rsidR="0078390B" w:rsidTr="0078390B" w14:paraId="6EDDF780" w14:textId="77777777">
        <w:tc>
          <w:tcPr>
            <w:tcW w:w="597" w:type="dxa"/>
          </w:tcPr>
          <w:p w:rsidRPr="003D1F5A" w:rsidR="0078390B" w:rsidP="00FE3181" w:rsidRDefault="0078390B" w14:paraId="6E36D00E" w14:textId="77777777">
            <w:pPr>
              <w:pStyle w:val="FMNormal"/>
              <w:numPr>
                <w:ilvl w:val="0"/>
                <w:numId w:val="15"/>
              </w:numPr>
              <w:ind w:left="0" w:firstLine="0"/>
              <w:jc w:val="left"/>
            </w:pPr>
          </w:p>
        </w:tc>
        <w:tc>
          <w:tcPr>
            <w:tcW w:w="9191" w:type="dxa"/>
            <w:vAlign w:val="center"/>
          </w:tcPr>
          <w:p w:rsidRPr="003D1F5A" w:rsidR="0078390B" w:rsidP="0079052B" w:rsidRDefault="0078390B" w14:paraId="47D89B20"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įgalinti nuolatinį grafiko priskyrimą darbuotojui nuo konkrečios datos, pakeičiant jam priskirtą grafiką</w:t>
            </w:r>
          </w:p>
        </w:tc>
      </w:tr>
      <w:tr w:rsidRPr="003D1F5A" w:rsidR="0078390B" w:rsidTr="0078390B" w14:paraId="566D1DC3" w14:textId="77777777">
        <w:tc>
          <w:tcPr>
            <w:tcW w:w="597" w:type="dxa"/>
          </w:tcPr>
          <w:p w:rsidRPr="003D1F5A" w:rsidR="0078390B" w:rsidP="00FE3181" w:rsidRDefault="0078390B" w14:paraId="546CE9C7" w14:textId="77777777">
            <w:pPr>
              <w:pStyle w:val="FMNormal"/>
              <w:numPr>
                <w:ilvl w:val="0"/>
                <w:numId w:val="15"/>
              </w:numPr>
              <w:ind w:left="0" w:firstLine="0"/>
              <w:jc w:val="left"/>
            </w:pPr>
          </w:p>
        </w:tc>
        <w:tc>
          <w:tcPr>
            <w:tcW w:w="9191" w:type="dxa"/>
            <w:vAlign w:val="center"/>
          </w:tcPr>
          <w:p w:rsidRPr="003D1F5A" w:rsidR="0078390B" w:rsidP="0079052B" w:rsidRDefault="0078390B" w14:paraId="71514FEE"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įgalinti laikiną grafiko keitimą darbuotojui konkrečiai dienai: pakeičiant tos dienos darbo laiką ar įvedant poilsio dieną</w:t>
            </w:r>
          </w:p>
        </w:tc>
      </w:tr>
      <w:tr w:rsidRPr="003D1F5A" w:rsidR="0078390B" w:rsidTr="0078390B" w14:paraId="11D09E5B" w14:textId="77777777">
        <w:tc>
          <w:tcPr>
            <w:tcW w:w="597" w:type="dxa"/>
          </w:tcPr>
          <w:p w:rsidRPr="003D1F5A" w:rsidR="0078390B" w:rsidP="00FE3181" w:rsidRDefault="0078390B" w14:paraId="331B9756" w14:textId="77777777">
            <w:pPr>
              <w:pStyle w:val="FMNormal"/>
              <w:numPr>
                <w:ilvl w:val="0"/>
                <w:numId w:val="15"/>
              </w:numPr>
              <w:ind w:left="0" w:firstLine="0"/>
              <w:jc w:val="left"/>
            </w:pPr>
          </w:p>
        </w:tc>
        <w:tc>
          <w:tcPr>
            <w:tcW w:w="9191" w:type="dxa"/>
            <w:vAlign w:val="center"/>
          </w:tcPr>
          <w:p w:rsidRPr="003D1F5A" w:rsidR="0078390B" w:rsidP="0079052B" w:rsidRDefault="0078390B" w14:paraId="44897B62"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darbo dienas darbuotojo grafike prieš šventes automatiškai trumpinti 1 valanda</w:t>
            </w:r>
          </w:p>
        </w:tc>
      </w:tr>
      <w:tr w:rsidRPr="003D1F5A" w:rsidR="0078390B" w:rsidTr="0078390B" w14:paraId="18365511" w14:textId="77777777">
        <w:tc>
          <w:tcPr>
            <w:tcW w:w="597" w:type="dxa"/>
          </w:tcPr>
          <w:p w:rsidRPr="003D1F5A" w:rsidR="0078390B" w:rsidP="00FE3181" w:rsidRDefault="0078390B" w14:paraId="0B57B485" w14:textId="77777777">
            <w:pPr>
              <w:pStyle w:val="FMNormal"/>
              <w:numPr>
                <w:ilvl w:val="0"/>
                <w:numId w:val="15"/>
              </w:numPr>
              <w:ind w:left="0" w:firstLine="0"/>
              <w:jc w:val="left"/>
            </w:pPr>
          </w:p>
        </w:tc>
        <w:tc>
          <w:tcPr>
            <w:tcW w:w="9191" w:type="dxa"/>
            <w:vAlign w:val="center"/>
          </w:tcPr>
          <w:p w:rsidRPr="003D1F5A" w:rsidR="0078390B" w:rsidP="0079052B" w:rsidRDefault="0078390B" w14:paraId="3EB51348"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 xml:space="preserve">Sistemoje turi būti galimybė automatiškai kurti darbuotojui jo mėnesio žiniaraštį </w:t>
            </w:r>
          </w:p>
        </w:tc>
      </w:tr>
      <w:tr w:rsidRPr="003D1F5A" w:rsidR="0078390B" w:rsidTr="0078390B" w14:paraId="3138187C" w14:textId="77777777">
        <w:tc>
          <w:tcPr>
            <w:tcW w:w="597" w:type="dxa"/>
          </w:tcPr>
          <w:p w:rsidRPr="003D1F5A" w:rsidR="0078390B" w:rsidP="00FE3181" w:rsidRDefault="0078390B" w14:paraId="776A24D8" w14:textId="77777777">
            <w:pPr>
              <w:pStyle w:val="FMNormal"/>
              <w:numPr>
                <w:ilvl w:val="0"/>
                <w:numId w:val="15"/>
              </w:numPr>
              <w:ind w:left="0" w:firstLine="0"/>
              <w:jc w:val="left"/>
            </w:pPr>
          </w:p>
        </w:tc>
        <w:tc>
          <w:tcPr>
            <w:tcW w:w="9191" w:type="dxa"/>
            <w:vAlign w:val="center"/>
          </w:tcPr>
          <w:p w:rsidRPr="003D1F5A" w:rsidR="0078390B" w:rsidP="0079052B" w:rsidRDefault="0078390B" w14:paraId="3E147119"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darbuotojo žiniaraštyje kiekvienai dienai pateikti darbuotojo laiko planą ir faktą</w:t>
            </w:r>
          </w:p>
        </w:tc>
      </w:tr>
      <w:tr w:rsidRPr="003D1F5A" w:rsidR="0078390B" w:rsidTr="0078390B" w14:paraId="01F482C4" w14:textId="77777777">
        <w:tc>
          <w:tcPr>
            <w:tcW w:w="597" w:type="dxa"/>
          </w:tcPr>
          <w:p w:rsidRPr="003D1F5A" w:rsidR="0078390B" w:rsidP="00FE3181" w:rsidRDefault="0078390B" w14:paraId="501016C7" w14:textId="77777777">
            <w:pPr>
              <w:pStyle w:val="FMNormal"/>
              <w:numPr>
                <w:ilvl w:val="0"/>
                <w:numId w:val="15"/>
              </w:numPr>
              <w:ind w:left="0" w:firstLine="0"/>
              <w:jc w:val="left"/>
            </w:pPr>
          </w:p>
        </w:tc>
        <w:tc>
          <w:tcPr>
            <w:tcW w:w="9191" w:type="dxa"/>
            <w:vAlign w:val="center"/>
          </w:tcPr>
          <w:p w:rsidRPr="003D1F5A" w:rsidR="0078390B" w:rsidP="0079052B" w:rsidRDefault="0078390B" w14:paraId="14469FF2"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generuoti faktines darbo valandas pagal plane nurodytas valandas</w:t>
            </w:r>
          </w:p>
        </w:tc>
      </w:tr>
      <w:tr w:rsidRPr="003D1F5A" w:rsidR="0078390B" w:rsidTr="0078390B" w14:paraId="2DF87603" w14:textId="77777777">
        <w:tc>
          <w:tcPr>
            <w:tcW w:w="597" w:type="dxa"/>
          </w:tcPr>
          <w:p w:rsidRPr="003D1F5A" w:rsidR="0078390B" w:rsidP="00FE3181" w:rsidRDefault="0078390B" w14:paraId="1C495838" w14:textId="77777777">
            <w:pPr>
              <w:pStyle w:val="FMNormal"/>
              <w:numPr>
                <w:ilvl w:val="0"/>
                <w:numId w:val="15"/>
              </w:numPr>
              <w:ind w:left="0" w:firstLine="0"/>
              <w:jc w:val="left"/>
            </w:pPr>
          </w:p>
        </w:tc>
        <w:tc>
          <w:tcPr>
            <w:tcW w:w="9191" w:type="dxa"/>
            <w:vAlign w:val="center"/>
          </w:tcPr>
          <w:p w:rsidRPr="003D1F5A" w:rsidR="0078390B" w:rsidP="0079052B" w:rsidRDefault="0078390B" w14:paraId="44CA2CF8"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 xml:space="preserve">Sistemoje turi būti galimybė į žiniaraštį įtraukti </w:t>
            </w:r>
            <w:proofErr w:type="spellStart"/>
            <w:r w:rsidRPr="003D1F5A">
              <w:rPr>
                <w:rFonts w:ascii="Times New Roman" w:hAnsi="Times New Roman"/>
                <w:sz w:val="24"/>
              </w:rPr>
              <w:t>real-time</w:t>
            </w:r>
            <w:proofErr w:type="spellEnd"/>
            <w:r w:rsidRPr="003D1F5A">
              <w:rPr>
                <w:rFonts w:ascii="Times New Roman" w:hAnsi="Times New Roman"/>
                <w:sz w:val="24"/>
              </w:rPr>
              <w:t xml:space="preserve"> duomenis apie patvirtintas atostogas, ligas ir kitus </w:t>
            </w:r>
            <w:proofErr w:type="spellStart"/>
            <w:r w:rsidRPr="003D1F5A">
              <w:rPr>
                <w:rFonts w:ascii="Times New Roman" w:hAnsi="Times New Roman"/>
                <w:sz w:val="24"/>
              </w:rPr>
              <w:t>neatvykimus</w:t>
            </w:r>
            <w:proofErr w:type="spellEnd"/>
          </w:p>
        </w:tc>
      </w:tr>
      <w:tr w:rsidRPr="003D1F5A" w:rsidR="0078390B" w:rsidTr="0078390B" w14:paraId="19F3A492" w14:textId="77777777">
        <w:tc>
          <w:tcPr>
            <w:tcW w:w="597" w:type="dxa"/>
          </w:tcPr>
          <w:p w:rsidRPr="003D1F5A" w:rsidR="0078390B" w:rsidP="00FE3181" w:rsidRDefault="0078390B" w14:paraId="2FD427EF" w14:textId="77777777">
            <w:pPr>
              <w:pStyle w:val="FMNormal"/>
              <w:numPr>
                <w:ilvl w:val="0"/>
                <w:numId w:val="15"/>
              </w:numPr>
              <w:ind w:left="0" w:firstLine="0"/>
              <w:jc w:val="left"/>
            </w:pPr>
          </w:p>
        </w:tc>
        <w:tc>
          <w:tcPr>
            <w:tcW w:w="9191" w:type="dxa"/>
            <w:vAlign w:val="center"/>
          </w:tcPr>
          <w:p w:rsidRPr="003D1F5A" w:rsidR="0078390B" w:rsidP="0079052B" w:rsidRDefault="0078390B" w14:paraId="790CDA4E"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faktinį laiką pildyti kiekvienai dienai einamuoju laiku (į priekį valandos negeneruojamos)</w:t>
            </w:r>
          </w:p>
        </w:tc>
      </w:tr>
      <w:tr w:rsidRPr="003D1F5A" w:rsidR="0078390B" w:rsidTr="0078390B" w14:paraId="70647EB5" w14:textId="77777777">
        <w:tc>
          <w:tcPr>
            <w:tcW w:w="597" w:type="dxa"/>
          </w:tcPr>
          <w:p w:rsidRPr="003D1F5A" w:rsidR="0078390B" w:rsidP="00FE3181" w:rsidRDefault="0078390B" w14:paraId="32FD2D3D" w14:textId="77777777">
            <w:pPr>
              <w:pStyle w:val="FMNormal"/>
              <w:numPr>
                <w:ilvl w:val="0"/>
                <w:numId w:val="15"/>
              </w:numPr>
              <w:ind w:left="0" w:firstLine="0"/>
              <w:jc w:val="left"/>
            </w:pPr>
          </w:p>
        </w:tc>
        <w:tc>
          <w:tcPr>
            <w:tcW w:w="9191" w:type="dxa"/>
            <w:vAlign w:val="center"/>
          </w:tcPr>
          <w:p w:rsidRPr="003D1F5A" w:rsidR="0078390B" w:rsidP="0079052B" w:rsidRDefault="0078390B" w14:paraId="35BD397A"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mėnesio tabelyje pateikti planuotų ir faktinių valandų mėnesio sumą. Taip pat atskirai išskaidyti ir pateikti naktinių, viršvalandinių, švenčių/poilsio valandų sumą</w:t>
            </w:r>
          </w:p>
        </w:tc>
      </w:tr>
      <w:tr w:rsidRPr="003D1F5A" w:rsidR="0078390B" w:rsidTr="0078390B" w14:paraId="3AC15E82" w14:textId="77777777">
        <w:tc>
          <w:tcPr>
            <w:tcW w:w="597" w:type="dxa"/>
          </w:tcPr>
          <w:p w:rsidRPr="003D1F5A" w:rsidR="0078390B" w:rsidP="00FE3181" w:rsidRDefault="0078390B" w14:paraId="5A5DDE50" w14:textId="77777777">
            <w:pPr>
              <w:pStyle w:val="FMNormal"/>
              <w:numPr>
                <w:ilvl w:val="0"/>
                <w:numId w:val="15"/>
              </w:numPr>
              <w:ind w:left="0" w:firstLine="0"/>
              <w:jc w:val="left"/>
            </w:pPr>
          </w:p>
        </w:tc>
        <w:tc>
          <w:tcPr>
            <w:tcW w:w="9191" w:type="dxa"/>
            <w:vAlign w:val="center"/>
          </w:tcPr>
          <w:p w:rsidRPr="003D1F5A" w:rsidR="0078390B" w:rsidP="0079052B" w:rsidRDefault="0078390B" w14:paraId="5E26927B"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 xml:space="preserve">Sistemoje turi būti galimybė įrašant viršvalandžius, pasirinkti, ar </w:t>
            </w:r>
            <w:proofErr w:type="spellStart"/>
            <w:r w:rsidRPr="003D1F5A">
              <w:rPr>
                <w:rFonts w:ascii="Times New Roman" w:hAnsi="Times New Roman"/>
                <w:sz w:val="24"/>
              </w:rPr>
              <w:t>višvalandžiai</w:t>
            </w:r>
            <w:proofErr w:type="spellEnd"/>
            <w:r w:rsidRPr="003D1F5A">
              <w:rPr>
                <w:rFonts w:ascii="Times New Roman" w:hAnsi="Times New Roman"/>
                <w:sz w:val="24"/>
              </w:rPr>
              <w:t xml:space="preserve"> bus apmokami, ar suteikiamas papildomas poilsio laikas</w:t>
            </w:r>
          </w:p>
        </w:tc>
      </w:tr>
      <w:tr w:rsidRPr="003D1F5A" w:rsidR="0078390B" w:rsidTr="0078390B" w14:paraId="6B73BF79" w14:textId="77777777">
        <w:tc>
          <w:tcPr>
            <w:tcW w:w="597" w:type="dxa"/>
          </w:tcPr>
          <w:p w:rsidRPr="003D1F5A" w:rsidR="0078390B" w:rsidP="00FE3181" w:rsidRDefault="0078390B" w14:paraId="2753828F" w14:textId="77777777">
            <w:pPr>
              <w:pStyle w:val="FMNormal"/>
              <w:numPr>
                <w:ilvl w:val="0"/>
                <w:numId w:val="15"/>
              </w:numPr>
              <w:ind w:left="0" w:firstLine="0"/>
              <w:jc w:val="left"/>
            </w:pPr>
          </w:p>
        </w:tc>
        <w:tc>
          <w:tcPr>
            <w:tcW w:w="9191" w:type="dxa"/>
            <w:vAlign w:val="center"/>
          </w:tcPr>
          <w:p w:rsidRPr="003D1F5A" w:rsidR="0078390B" w:rsidP="0079052B" w:rsidRDefault="0078390B" w14:paraId="49C47FEA"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vadovui pakeisti darbuotojo grafiką (pastovus ir laikinas pakeitimas)</w:t>
            </w:r>
          </w:p>
        </w:tc>
      </w:tr>
      <w:tr w:rsidRPr="003D1F5A" w:rsidR="0078390B" w:rsidTr="0078390B" w14:paraId="5AE303EC" w14:textId="77777777">
        <w:tc>
          <w:tcPr>
            <w:tcW w:w="597" w:type="dxa"/>
          </w:tcPr>
          <w:p w:rsidRPr="003D1F5A" w:rsidR="0078390B" w:rsidP="00FE3181" w:rsidRDefault="0078390B" w14:paraId="52858263" w14:textId="77777777">
            <w:pPr>
              <w:pStyle w:val="FMNormal"/>
              <w:numPr>
                <w:ilvl w:val="0"/>
                <w:numId w:val="15"/>
              </w:numPr>
              <w:ind w:left="0" w:firstLine="0"/>
              <w:jc w:val="left"/>
            </w:pPr>
          </w:p>
        </w:tc>
        <w:tc>
          <w:tcPr>
            <w:tcW w:w="9191" w:type="dxa"/>
            <w:vAlign w:val="center"/>
          </w:tcPr>
          <w:p w:rsidRPr="003D1F5A" w:rsidR="0078390B" w:rsidP="0079052B" w:rsidRDefault="0078390B" w14:paraId="66E7EC80"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vadovui pakeisti darbuotojo faktinį laiką (įrašyti viršvalandžius, sutrumpinti dirbtą laiką, pakeisti poilsio/darbo dieną)</w:t>
            </w:r>
          </w:p>
        </w:tc>
      </w:tr>
      <w:tr w:rsidRPr="003D1F5A" w:rsidR="0078390B" w:rsidTr="0078390B" w14:paraId="7AD8EFB3" w14:textId="77777777">
        <w:tc>
          <w:tcPr>
            <w:tcW w:w="597" w:type="dxa"/>
          </w:tcPr>
          <w:p w:rsidRPr="003D1F5A" w:rsidR="0078390B" w:rsidP="00FE3181" w:rsidRDefault="0078390B" w14:paraId="521A5B29" w14:textId="77777777">
            <w:pPr>
              <w:pStyle w:val="FMNormal"/>
              <w:numPr>
                <w:ilvl w:val="0"/>
                <w:numId w:val="15"/>
              </w:numPr>
              <w:ind w:left="0" w:firstLine="0"/>
              <w:jc w:val="left"/>
            </w:pPr>
          </w:p>
        </w:tc>
        <w:tc>
          <w:tcPr>
            <w:tcW w:w="9191" w:type="dxa"/>
            <w:vAlign w:val="center"/>
          </w:tcPr>
          <w:p w:rsidRPr="003D1F5A" w:rsidR="0078390B" w:rsidP="0079052B" w:rsidRDefault="0078390B" w14:paraId="58281959"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vadovui korekcijas daryti tik einamąjį mėnesį</w:t>
            </w:r>
          </w:p>
        </w:tc>
      </w:tr>
      <w:tr w:rsidRPr="003D1F5A" w:rsidR="0078390B" w:rsidTr="0078390B" w14:paraId="6A4C349E" w14:textId="77777777">
        <w:tc>
          <w:tcPr>
            <w:tcW w:w="597" w:type="dxa"/>
          </w:tcPr>
          <w:p w:rsidRPr="003D1F5A" w:rsidR="0078390B" w:rsidP="00FE3181" w:rsidRDefault="0078390B" w14:paraId="6F708F60" w14:textId="77777777">
            <w:pPr>
              <w:pStyle w:val="FMNormal"/>
              <w:numPr>
                <w:ilvl w:val="0"/>
                <w:numId w:val="15"/>
              </w:numPr>
              <w:ind w:left="0" w:firstLine="0"/>
              <w:jc w:val="left"/>
            </w:pPr>
          </w:p>
        </w:tc>
        <w:tc>
          <w:tcPr>
            <w:tcW w:w="9191" w:type="dxa"/>
            <w:vAlign w:val="center"/>
          </w:tcPr>
          <w:p w:rsidRPr="003D1F5A" w:rsidR="0078390B" w:rsidP="0079052B" w:rsidRDefault="0078390B" w14:paraId="4C393EB3"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Planuojant ir koreguojant grafikus, tikrinti atitikimą darbo teisės reikalavimams ir informuoja apie reikalavimų pažeidimus</w:t>
            </w:r>
          </w:p>
        </w:tc>
      </w:tr>
      <w:tr w:rsidRPr="003D1F5A" w:rsidR="0078390B" w:rsidTr="0078390B" w14:paraId="31866301" w14:textId="77777777">
        <w:tc>
          <w:tcPr>
            <w:tcW w:w="597" w:type="dxa"/>
          </w:tcPr>
          <w:p w:rsidRPr="003D1F5A" w:rsidR="0078390B" w:rsidP="00FE3181" w:rsidRDefault="0078390B" w14:paraId="088B761B" w14:textId="77777777">
            <w:pPr>
              <w:pStyle w:val="FMNormal"/>
              <w:numPr>
                <w:ilvl w:val="0"/>
                <w:numId w:val="15"/>
              </w:numPr>
              <w:ind w:left="0" w:firstLine="0"/>
              <w:jc w:val="left"/>
            </w:pPr>
          </w:p>
        </w:tc>
        <w:tc>
          <w:tcPr>
            <w:tcW w:w="9191" w:type="dxa"/>
            <w:vAlign w:val="center"/>
          </w:tcPr>
          <w:p w:rsidRPr="003D1F5A" w:rsidR="0078390B" w:rsidP="0079052B" w:rsidRDefault="0078390B" w14:paraId="693EA214"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koreguojant faktą, informuoti apie taikytinus tesės reikalavimus</w:t>
            </w:r>
          </w:p>
        </w:tc>
      </w:tr>
      <w:tr w:rsidRPr="003D1F5A" w:rsidR="0078390B" w:rsidTr="0078390B" w14:paraId="0FBBBA66" w14:textId="77777777">
        <w:tc>
          <w:tcPr>
            <w:tcW w:w="597" w:type="dxa"/>
          </w:tcPr>
          <w:p w:rsidRPr="003D1F5A" w:rsidR="0078390B" w:rsidP="00FE3181" w:rsidRDefault="0078390B" w14:paraId="0B90EDEA" w14:textId="77777777">
            <w:pPr>
              <w:pStyle w:val="FMNormal"/>
              <w:numPr>
                <w:ilvl w:val="0"/>
                <w:numId w:val="15"/>
              </w:numPr>
              <w:ind w:left="0" w:firstLine="0"/>
              <w:jc w:val="left"/>
            </w:pPr>
          </w:p>
        </w:tc>
        <w:tc>
          <w:tcPr>
            <w:tcW w:w="9191" w:type="dxa"/>
            <w:vAlign w:val="center"/>
          </w:tcPr>
          <w:p w:rsidRPr="003D1F5A" w:rsidR="0078390B" w:rsidP="0079052B" w:rsidRDefault="0078390B" w14:paraId="5203E799"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patvirtinti atskiros dienos faktinio laiko korekcijas, savaitės žiniaraštį, mėnesio žiniaraštį, nuolatinio grafiko pakeitimą</w:t>
            </w:r>
          </w:p>
        </w:tc>
      </w:tr>
      <w:tr w:rsidRPr="003D1F5A" w:rsidR="0078390B" w:rsidTr="0078390B" w14:paraId="2272DE1E" w14:textId="77777777">
        <w:tc>
          <w:tcPr>
            <w:tcW w:w="597" w:type="dxa"/>
          </w:tcPr>
          <w:p w:rsidRPr="003D1F5A" w:rsidR="0078390B" w:rsidP="00FE3181" w:rsidRDefault="0078390B" w14:paraId="2FEA97BF" w14:textId="77777777">
            <w:pPr>
              <w:pStyle w:val="FMNormal"/>
              <w:numPr>
                <w:ilvl w:val="0"/>
                <w:numId w:val="15"/>
              </w:numPr>
              <w:ind w:left="0" w:firstLine="0"/>
              <w:jc w:val="left"/>
            </w:pPr>
          </w:p>
        </w:tc>
        <w:tc>
          <w:tcPr>
            <w:tcW w:w="9191" w:type="dxa"/>
            <w:vAlign w:val="center"/>
          </w:tcPr>
          <w:p w:rsidRPr="003D1F5A" w:rsidR="0078390B" w:rsidP="0079052B" w:rsidRDefault="0078390B" w14:paraId="55CC592C"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vadovui patvirtinti žiniaraštį vienam darbuotojui, pasirinktiems darbuotojams, visai savo komandai</w:t>
            </w:r>
          </w:p>
        </w:tc>
      </w:tr>
      <w:tr w:rsidRPr="003D1F5A" w:rsidR="0078390B" w:rsidTr="0078390B" w14:paraId="6DFE7A2A" w14:textId="77777777">
        <w:tc>
          <w:tcPr>
            <w:tcW w:w="597" w:type="dxa"/>
          </w:tcPr>
          <w:p w:rsidRPr="003D1F5A" w:rsidR="0078390B" w:rsidP="00FE3181" w:rsidRDefault="0078390B" w14:paraId="2BBFEE8E" w14:textId="77777777">
            <w:pPr>
              <w:pStyle w:val="FMNormal"/>
              <w:numPr>
                <w:ilvl w:val="0"/>
                <w:numId w:val="15"/>
              </w:numPr>
              <w:ind w:left="0" w:firstLine="0"/>
              <w:jc w:val="left"/>
            </w:pPr>
          </w:p>
        </w:tc>
        <w:tc>
          <w:tcPr>
            <w:tcW w:w="9191" w:type="dxa"/>
            <w:vAlign w:val="center"/>
          </w:tcPr>
          <w:p w:rsidRPr="003D1F5A" w:rsidR="0078390B" w:rsidP="0079052B" w:rsidRDefault="0078390B" w14:paraId="7D2F8643"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dienos viršvalandžiams, Savaitės ir mėnesio žiniaraščiams turėti patvirtinimo statusus</w:t>
            </w:r>
          </w:p>
        </w:tc>
      </w:tr>
      <w:tr w:rsidRPr="003D1F5A" w:rsidR="0078390B" w:rsidTr="0078390B" w14:paraId="5BE978A1" w14:textId="77777777">
        <w:tc>
          <w:tcPr>
            <w:tcW w:w="597" w:type="dxa"/>
          </w:tcPr>
          <w:p w:rsidRPr="003D1F5A" w:rsidR="0078390B" w:rsidP="00FE3181" w:rsidRDefault="0078390B" w14:paraId="56A18C13" w14:textId="77777777">
            <w:pPr>
              <w:pStyle w:val="FMNormal"/>
              <w:numPr>
                <w:ilvl w:val="0"/>
                <w:numId w:val="15"/>
              </w:numPr>
              <w:ind w:left="0" w:firstLine="0"/>
              <w:jc w:val="left"/>
            </w:pPr>
          </w:p>
        </w:tc>
        <w:tc>
          <w:tcPr>
            <w:tcW w:w="9191" w:type="dxa"/>
            <w:vAlign w:val="center"/>
          </w:tcPr>
          <w:p w:rsidRPr="003D1F5A" w:rsidR="0078390B" w:rsidP="0079052B" w:rsidRDefault="0078390B" w14:paraId="0E87A79F"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 xml:space="preserve">Sistemoje turi būti galimybė savaitės žiniaraštį tvirtinti rankiniu būdu, jeigu buvo fakto nuokrypių nuo plano </w:t>
            </w:r>
          </w:p>
        </w:tc>
      </w:tr>
      <w:tr w:rsidRPr="003D1F5A" w:rsidR="0078390B" w:rsidTr="0078390B" w14:paraId="2C43DECC" w14:textId="77777777">
        <w:tc>
          <w:tcPr>
            <w:tcW w:w="597" w:type="dxa"/>
          </w:tcPr>
          <w:p w:rsidRPr="003D1F5A" w:rsidR="0078390B" w:rsidP="00FE3181" w:rsidRDefault="0078390B" w14:paraId="26C59853" w14:textId="77777777">
            <w:pPr>
              <w:pStyle w:val="FMNormal"/>
              <w:numPr>
                <w:ilvl w:val="0"/>
                <w:numId w:val="15"/>
              </w:numPr>
              <w:ind w:left="0" w:firstLine="0"/>
              <w:jc w:val="left"/>
            </w:pPr>
          </w:p>
        </w:tc>
        <w:tc>
          <w:tcPr>
            <w:tcW w:w="9191" w:type="dxa"/>
            <w:vAlign w:val="center"/>
          </w:tcPr>
          <w:p w:rsidRPr="003D1F5A" w:rsidR="0078390B" w:rsidP="0079052B" w:rsidRDefault="0078390B" w14:paraId="057167D8"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mėnesio žiniaraštį visuomet tvirtinti rankiniu būdu</w:t>
            </w:r>
          </w:p>
        </w:tc>
      </w:tr>
      <w:tr w:rsidRPr="003D1F5A" w:rsidR="0078390B" w:rsidTr="0078390B" w14:paraId="5CC48DB9" w14:textId="77777777">
        <w:tc>
          <w:tcPr>
            <w:tcW w:w="597" w:type="dxa"/>
          </w:tcPr>
          <w:p w:rsidRPr="003D1F5A" w:rsidR="0078390B" w:rsidP="00FE3181" w:rsidRDefault="0078390B" w14:paraId="42C70549" w14:textId="77777777">
            <w:pPr>
              <w:pStyle w:val="FMNormal"/>
              <w:numPr>
                <w:ilvl w:val="0"/>
                <w:numId w:val="15"/>
              </w:numPr>
              <w:ind w:left="0" w:firstLine="0"/>
              <w:jc w:val="left"/>
            </w:pPr>
          </w:p>
        </w:tc>
        <w:tc>
          <w:tcPr>
            <w:tcW w:w="9191" w:type="dxa"/>
            <w:vAlign w:val="center"/>
          </w:tcPr>
          <w:p w:rsidRPr="003D1F5A" w:rsidR="0078390B" w:rsidP="0079052B" w:rsidRDefault="0078390B" w14:paraId="68229ECE"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po mėnesio patvirtinimo žiniaraštį užrakinti.</w:t>
            </w:r>
          </w:p>
        </w:tc>
      </w:tr>
      <w:tr w:rsidRPr="003D1F5A" w:rsidR="0078390B" w:rsidTr="0078390B" w14:paraId="269163FC" w14:textId="77777777">
        <w:tc>
          <w:tcPr>
            <w:tcW w:w="597" w:type="dxa"/>
          </w:tcPr>
          <w:p w:rsidRPr="003D1F5A" w:rsidR="0078390B" w:rsidP="00FE3181" w:rsidRDefault="0078390B" w14:paraId="7B7DDBC7" w14:textId="77777777">
            <w:pPr>
              <w:pStyle w:val="FMNormal"/>
              <w:numPr>
                <w:ilvl w:val="0"/>
                <w:numId w:val="15"/>
              </w:numPr>
              <w:ind w:left="0" w:firstLine="0"/>
              <w:jc w:val="left"/>
            </w:pPr>
          </w:p>
        </w:tc>
        <w:tc>
          <w:tcPr>
            <w:tcW w:w="9191" w:type="dxa"/>
            <w:vAlign w:val="center"/>
          </w:tcPr>
          <w:p w:rsidRPr="003D1F5A" w:rsidR="0078390B" w:rsidP="0079052B" w:rsidRDefault="0078390B" w14:paraId="26655EE0"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 xml:space="preserve">Sistemoje turi būti galimybė užrakinus žiniaraštį, </w:t>
            </w:r>
            <w:proofErr w:type="spellStart"/>
            <w:r w:rsidRPr="003D1F5A">
              <w:rPr>
                <w:rFonts w:ascii="Times New Roman" w:hAnsi="Times New Roman"/>
                <w:sz w:val="24"/>
              </w:rPr>
              <w:t>retro</w:t>
            </w:r>
            <w:proofErr w:type="spellEnd"/>
            <w:r w:rsidRPr="003D1F5A">
              <w:rPr>
                <w:rFonts w:ascii="Times New Roman" w:hAnsi="Times New Roman"/>
                <w:sz w:val="24"/>
              </w:rPr>
              <w:t xml:space="preserve"> pakeitimus daryti tik priskirtam personalo darbuotojui</w:t>
            </w:r>
          </w:p>
        </w:tc>
      </w:tr>
      <w:tr w:rsidRPr="003D1F5A" w:rsidR="0078390B" w:rsidTr="0078390B" w14:paraId="1627899D" w14:textId="77777777">
        <w:tc>
          <w:tcPr>
            <w:tcW w:w="597" w:type="dxa"/>
          </w:tcPr>
          <w:p w:rsidRPr="003D1F5A" w:rsidR="0078390B" w:rsidP="00FE3181" w:rsidRDefault="0078390B" w14:paraId="32B58E8B" w14:textId="77777777">
            <w:pPr>
              <w:pStyle w:val="FMNormal"/>
              <w:numPr>
                <w:ilvl w:val="0"/>
                <w:numId w:val="15"/>
              </w:numPr>
              <w:ind w:left="0" w:firstLine="0"/>
              <w:jc w:val="left"/>
            </w:pPr>
          </w:p>
        </w:tc>
        <w:tc>
          <w:tcPr>
            <w:tcW w:w="9191" w:type="dxa"/>
            <w:vAlign w:val="center"/>
          </w:tcPr>
          <w:p w:rsidRPr="003D1F5A" w:rsidR="0078390B" w:rsidP="0079052B" w:rsidRDefault="0078390B" w14:paraId="7A2A35B9"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saugoti duomenis 10 metų</w:t>
            </w:r>
          </w:p>
        </w:tc>
      </w:tr>
      <w:tr w:rsidRPr="003D1F5A" w:rsidR="0078390B" w:rsidTr="0078390B" w14:paraId="04800418" w14:textId="77777777">
        <w:tc>
          <w:tcPr>
            <w:tcW w:w="597" w:type="dxa"/>
          </w:tcPr>
          <w:p w:rsidRPr="003D1F5A" w:rsidR="0078390B" w:rsidP="00FE3181" w:rsidRDefault="0078390B" w14:paraId="05D70FD9" w14:textId="77777777">
            <w:pPr>
              <w:pStyle w:val="FMNormal"/>
              <w:numPr>
                <w:ilvl w:val="0"/>
                <w:numId w:val="15"/>
              </w:numPr>
              <w:ind w:left="0" w:firstLine="0"/>
              <w:jc w:val="left"/>
            </w:pPr>
          </w:p>
        </w:tc>
        <w:tc>
          <w:tcPr>
            <w:tcW w:w="9191" w:type="dxa"/>
            <w:vAlign w:val="center"/>
          </w:tcPr>
          <w:p w:rsidRPr="003D1F5A" w:rsidR="0078390B" w:rsidP="0079052B" w:rsidRDefault="0078390B" w14:paraId="2687BA12"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sukurti/panaudoti metinį įmonės darbo kalendorių (apibrėžti darbo, poilsio, valstybines švenčių dienas)</w:t>
            </w:r>
          </w:p>
        </w:tc>
      </w:tr>
      <w:tr w:rsidRPr="003D1F5A" w:rsidR="0078390B" w:rsidTr="0078390B" w14:paraId="077CD6A7" w14:textId="77777777">
        <w:trPr>
          <w:tblHeader/>
        </w:trPr>
        <w:tc>
          <w:tcPr>
            <w:tcW w:w="597" w:type="dxa"/>
          </w:tcPr>
          <w:p w:rsidRPr="003D1F5A" w:rsidR="0078390B" w:rsidP="0079052B" w:rsidRDefault="0078390B" w14:paraId="3E29AEF6" w14:textId="77777777">
            <w:pPr>
              <w:pStyle w:val="Lentelesheaderis"/>
              <w:tabs>
                <w:tab w:val="center" w:pos="4153"/>
                <w:tab w:val="right" w:pos="8306"/>
              </w:tabs>
              <w:rPr>
                <w:rFonts w:ascii="Times New Roman" w:hAnsi="Times New Roman"/>
                <w:color w:val="auto"/>
                <w:sz w:val="24"/>
                <w:lang w:val="lt-LT"/>
              </w:rPr>
            </w:pPr>
          </w:p>
        </w:tc>
        <w:tc>
          <w:tcPr>
            <w:tcW w:w="9191" w:type="dxa"/>
          </w:tcPr>
          <w:p w:rsidRPr="003D1F5A" w:rsidR="0078390B" w:rsidP="0079052B" w:rsidRDefault="0078390B" w14:paraId="6029ED94" w14:textId="77777777">
            <w:pPr>
              <w:pStyle w:val="Lentelesheaderis"/>
              <w:tabs>
                <w:tab w:val="center" w:pos="4153"/>
                <w:tab w:val="right" w:pos="8306"/>
              </w:tabs>
              <w:rPr>
                <w:rFonts w:ascii="Times New Roman" w:hAnsi="Times New Roman"/>
                <w:color w:val="auto"/>
                <w:sz w:val="24"/>
                <w:lang w:val="lt-LT"/>
              </w:rPr>
            </w:pPr>
            <w:r w:rsidRPr="003D1F5A">
              <w:rPr>
                <w:rFonts w:ascii="Times New Roman" w:hAnsi="Times New Roman"/>
                <w:color w:val="auto"/>
                <w:sz w:val="24"/>
                <w:lang w:val="lt-LT"/>
              </w:rPr>
              <w:t>Reikalavimai darbo užmokesčio apskaitai</w:t>
            </w:r>
          </w:p>
        </w:tc>
      </w:tr>
      <w:tr w:rsidRPr="003D1F5A" w:rsidR="0078390B" w:rsidTr="0078390B" w14:paraId="2B6BFF44" w14:textId="77777777">
        <w:tc>
          <w:tcPr>
            <w:tcW w:w="597" w:type="dxa"/>
          </w:tcPr>
          <w:p w:rsidRPr="003D1F5A" w:rsidR="0078390B" w:rsidP="00FE3181" w:rsidRDefault="0078390B" w14:paraId="5B437EE3" w14:textId="77777777">
            <w:pPr>
              <w:pStyle w:val="FMNormal"/>
              <w:numPr>
                <w:ilvl w:val="0"/>
                <w:numId w:val="15"/>
              </w:numPr>
              <w:ind w:left="0" w:firstLine="0"/>
              <w:jc w:val="left"/>
            </w:pPr>
          </w:p>
        </w:tc>
        <w:tc>
          <w:tcPr>
            <w:tcW w:w="9191" w:type="dxa"/>
          </w:tcPr>
          <w:p w:rsidRPr="003D1F5A" w:rsidR="0078390B" w:rsidP="0079052B" w:rsidRDefault="0078390B" w14:paraId="4767A979"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numatyta galimybė apskaičiuoti įvairių tipų atlyginimą už darbą (mėnesinis, valandinis, autorinis)</w:t>
            </w:r>
          </w:p>
        </w:tc>
      </w:tr>
      <w:tr w:rsidRPr="003D1F5A" w:rsidR="0078390B" w:rsidTr="0078390B" w14:paraId="7BCF5F57" w14:textId="77777777">
        <w:tc>
          <w:tcPr>
            <w:tcW w:w="597" w:type="dxa"/>
          </w:tcPr>
          <w:p w:rsidRPr="003D1F5A" w:rsidR="0078390B" w:rsidP="00FE3181" w:rsidRDefault="0078390B" w14:paraId="692CA094" w14:textId="77777777">
            <w:pPr>
              <w:pStyle w:val="FMNormal"/>
              <w:numPr>
                <w:ilvl w:val="0"/>
                <w:numId w:val="15"/>
              </w:numPr>
              <w:ind w:left="0" w:firstLine="0"/>
              <w:jc w:val="left"/>
            </w:pPr>
          </w:p>
        </w:tc>
        <w:tc>
          <w:tcPr>
            <w:tcW w:w="9191" w:type="dxa"/>
          </w:tcPr>
          <w:p w:rsidRPr="003D1F5A" w:rsidR="0078390B" w:rsidP="0079052B" w:rsidRDefault="0078390B" w14:paraId="7019358A"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Skaičiavimai sistemoje turi būti atliekami pagal įvestą neatvykimų, nukrypimų nuo normalių darbo sąlygų bei faktiškai dirbto laiko informaciją</w:t>
            </w:r>
          </w:p>
        </w:tc>
      </w:tr>
      <w:tr w:rsidRPr="003D1F5A" w:rsidR="0078390B" w:rsidTr="0078390B" w14:paraId="67F5BB80" w14:textId="77777777">
        <w:tc>
          <w:tcPr>
            <w:tcW w:w="597" w:type="dxa"/>
          </w:tcPr>
          <w:p w:rsidRPr="003D1F5A" w:rsidR="0078390B" w:rsidP="00FE3181" w:rsidRDefault="0078390B" w14:paraId="5D897BDF" w14:textId="77777777">
            <w:pPr>
              <w:pStyle w:val="FMNormal"/>
              <w:numPr>
                <w:ilvl w:val="0"/>
                <w:numId w:val="15"/>
              </w:numPr>
              <w:ind w:left="0" w:firstLine="0"/>
              <w:jc w:val="left"/>
            </w:pPr>
          </w:p>
        </w:tc>
        <w:tc>
          <w:tcPr>
            <w:tcW w:w="9191" w:type="dxa"/>
          </w:tcPr>
          <w:p w:rsidRPr="003D1F5A" w:rsidR="0078390B" w:rsidP="0079052B" w:rsidRDefault="0078390B" w14:paraId="7E62102C"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fiksuojama bei kaupiama informacija apie skaičiavimo datą, skaičiavimo periodą, laikotarpį, už kurį atliktas skaičiavimas, bei faktinio išmokėjimo datas</w:t>
            </w:r>
          </w:p>
        </w:tc>
      </w:tr>
      <w:tr w:rsidRPr="003D1F5A" w:rsidR="0078390B" w:rsidTr="0078390B" w14:paraId="355A601B" w14:textId="77777777">
        <w:tc>
          <w:tcPr>
            <w:tcW w:w="597" w:type="dxa"/>
          </w:tcPr>
          <w:p w:rsidRPr="003D1F5A" w:rsidR="0078390B" w:rsidP="00FE3181" w:rsidRDefault="0078390B" w14:paraId="59271B27" w14:textId="77777777">
            <w:pPr>
              <w:pStyle w:val="FMNormal"/>
              <w:numPr>
                <w:ilvl w:val="0"/>
                <w:numId w:val="15"/>
              </w:numPr>
              <w:ind w:left="0" w:firstLine="0"/>
              <w:jc w:val="left"/>
            </w:pPr>
          </w:p>
        </w:tc>
        <w:tc>
          <w:tcPr>
            <w:tcW w:w="9191" w:type="dxa"/>
          </w:tcPr>
          <w:p w:rsidRPr="003D1F5A" w:rsidR="0078390B" w:rsidP="0079052B" w:rsidRDefault="0078390B" w14:paraId="4C499876"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kaupiama visa informacija, aktuali korektiškam darbo užmokesčio apskaičiavimui ir išmokėjimui, bei jos istorija</w:t>
            </w:r>
          </w:p>
        </w:tc>
      </w:tr>
      <w:tr w:rsidRPr="003D1F5A" w:rsidR="0078390B" w:rsidTr="0078390B" w14:paraId="4E658D7A" w14:textId="77777777">
        <w:tc>
          <w:tcPr>
            <w:tcW w:w="597" w:type="dxa"/>
          </w:tcPr>
          <w:p w:rsidRPr="003D1F5A" w:rsidR="0078390B" w:rsidP="00FE3181" w:rsidRDefault="0078390B" w14:paraId="6725C1D3" w14:textId="77777777">
            <w:pPr>
              <w:pStyle w:val="FMNormal"/>
              <w:numPr>
                <w:ilvl w:val="0"/>
                <w:numId w:val="15"/>
              </w:numPr>
              <w:ind w:left="0" w:firstLine="0"/>
              <w:jc w:val="left"/>
            </w:pPr>
          </w:p>
        </w:tc>
        <w:tc>
          <w:tcPr>
            <w:tcW w:w="9191" w:type="dxa"/>
          </w:tcPr>
          <w:p w:rsidRPr="003D1F5A" w:rsidR="0078390B" w:rsidP="0079052B" w:rsidRDefault="0078390B" w14:paraId="2E89A993"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iš atlyginimo už darbą turi būti išskaičiuojami ir priskaičiuojami visi privalomi mokesčiai. Sistemoje turi būti galimybė nustatymų pagalba keisti išskaičiuojamų mokesčių dydžius išlaikant visą mokesčių dydžių pakeitimų istoriją</w:t>
            </w:r>
          </w:p>
        </w:tc>
      </w:tr>
      <w:tr w:rsidRPr="003D1F5A" w:rsidR="0078390B" w:rsidTr="0078390B" w14:paraId="4D28ED77" w14:textId="77777777">
        <w:tc>
          <w:tcPr>
            <w:tcW w:w="597" w:type="dxa"/>
          </w:tcPr>
          <w:p w:rsidRPr="003D1F5A" w:rsidR="0078390B" w:rsidP="00FE3181" w:rsidRDefault="0078390B" w14:paraId="28F16354" w14:textId="77777777">
            <w:pPr>
              <w:pStyle w:val="FMNormal"/>
              <w:numPr>
                <w:ilvl w:val="0"/>
                <w:numId w:val="15"/>
              </w:numPr>
              <w:ind w:left="0" w:firstLine="0"/>
              <w:jc w:val="left"/>
            </w:pPr>
          </w:p>
        </w:tc>
        <w:tc>
          <w:tcPr>
            <w:tcW w:w="9191" w:type="dxa"/>
          </w:tcPr>
          <w:p w:rsidRPr="003D1F5A" w:rsidR="0078390B" w:rsidP="0079052B" w:rsidRDefault="0078390B" w14:paraId="4F7C5778" w14:textId="77777777">
            <w:pPr>
              <w:jc w:val="both"/>
              <w:rPr>
                <w:rFonts w:ascii="Times New Roman" w:hAnsi="Times New Roman" w:cs="Times New Roman"/>
                <w:sz w:val="24"/>
                <w:szCs w:val="24"/>
              </w:rPr>
            </w:pPr>
            <w:r w:rsidRPr="003D1F5A">
              <w:rPr>
                <w:rFonts w:ascii="Times New Roman" w:hAnsi="Times New Roman" w:cs="Times New Roman"/>
                <w:sz w:val="24"/>
                <w:szCs w:val="24"/>
              </w:rPr>
              <w:t>Darbo užmokesčio modulyje turi būti galimybė taikyti darbuotojui priklausančius NPD atsižvelgiant į visus vykdomus mokėjimus ataskaitinį mėnesį</w:t>
            </w:r>
          </w:p>
        </w:tc>
      </w:tr>
      <w:tr w:rsidRPr="003D1F5A" w:rsidR="0078390B" w:rsidTr="0078390B" w14:paraId="7197826B" w14:textId="77777777">
        <w:tc>
          <w:tcPr>
            <w:tcW w:w="597" w:type="dxa"/>
          </w:tcPr>
          <w:p w:rsidRPr="003D1F5A" w:rsidR="0078390B" w:rsidP="00FE3181" w:rsidRDefault="0078390B" w14:paraId="362AD2A3" w14:textId="77777777">
            <w:pPr>
              <w:pStyle w:val="FMNormal"/>
              <w:numPr>
                <w:ilvl w:val="0"/>
                <w:numId w:val="15"/>
              </w:numPr>
              <w:ind w:left="0" w:firstLine="0"/>
              <w:jc w:val="left"/>
            </w:pPr>
          </w:p>
        </w:tc>
        <w:tc>
          <w:tcPr>
            <w:tcW w:w="9191" w:type="dxa"/>
          </w:tcPr>
          <w:p w:rsidRPr="003D1F5A" w:rsidR="0078390B" w:rsidP="0079052B" w:rsidRDefault="0078390B" w14:paraId="23DF79FA"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apskaičiuoti neribotą priskaitymų bei išskaitymų skaičių kiekvienam darbuotojui</w:t>
            </w:r>
          </w:p>
        </w:tc>
      </w:tr>
      <w:tr w:rsidRPr="003D1F5A" w:rsidR="0078390B" w:rsidTr="0078390B" w14:paraId="736EA4B3" w14:textId="77777777">
        <w:tc>
          <w:tcPr>
            <w:tcW w:w="597" w:type="dxa"/>
          </w:tcPr>
          <w:p w:rsidRPr="003D1F5A" w:rsidR="0078390B" w:rsidP="00FE3181" w:rsidRDefault="0078390B" w14:paraId="5C733F7A" w14:textId="77777777">
            <w:pPr>
              <w:pStyle w:val="FMNormal"/>
              <w:numPr>
                <w:ilvl w:val="0"/>
                <w:numId w:val="15"/>
              </w:numPr>
              <w:ind w:left="0" w:firstLine="0"/>
              <w:jc w:val="left"/>
            </w:pPr>
          </w:p>
        </w:tc>
        <w:tc>
          <w:tcPr>
            <w:tcW w:w="9191" w:type="dxa"/>
          </w:tcPr>
          <w:p w:rsidRPr="003D1F5A" w:rsidR="0078390B" w:rsidP="0079052B" w:rsidRDefault="0078390B" w14:paraId="4C5707DB"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Sistema turi užtikrinti galimybę atlikti avansinius/tarpinius/pagrindinius skaičiavimus darbuotojams, darbuotojų grupei, padaliniui, padalinių grupei arba visai bendrovei</w:t>
            </w:r>
          </w:p>
        </w:tc>
      </w:tr>
      <w:tr w:rsidRPr="003D1F5A" w:rsidR="0078390B" w:rsidTr="0078390B" w14:paraId="7E03A62C" w14:textId="77777777">
        <w:tc>
          <w:tcPr>
            <w:tcW w:w="597" w:type="dxa"/>
          </w:tcPr>
          <w:p w:rsidRPr="003D1F5A" w:rsidR="0078390B" w:rsidP="00FE3181" w:rsidRDefault="0078390B" w14:paraId="76B14D74" w14:textId="77777777">
            <w:pPr>
              <w:pStyle w:val="FMNormal"/>
              <w:numPr>
                <w:ilvl w:val="0"/>
                <w:numId w:val="15"/>
              </w:numPr>
              <w:ind w:left="0" w:firstLine="0"/>
              <w:jc w:val="left"/>
            </w:pPr>
          </w:p>
        </w:tc>
        <w:tc>
          <w:tcPr>
            <w:tcW w:w="9191" w:type="dxa"/>
          </w:tcPr>
          <w:p w:rsidRPr="003D1F5A" w:rsidR="0078390B" w:rsidP="0079052B" w:rsidRDefault="0078390B" w14:paraId="0AF540AC"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numatyta galimybė apskaičiuoti įvairių tipų avansus (tam tikra suma, procentas, kuris gali būti perskaičiuojamas/neperskaičiuojamas priklausomai nuo faktiškai dirbto laiko arba tam tikro neatvykimo galiojančio avanso skaičiavimo dieną)</w:t>
            </w:r>
          </w:p>
        </w:tc>
      </w:tr>
      <w:tr w:rsidRPr="003D1F5A" w:rsidR="0078390B" w:rsidTr="0078390B" w14:paraId="308F23C6" w14:textId="77777777">
        <w:tc>
          <w:tcPr>
            <w:tcW w:w="597" w:type="dxa"/>
          </w:tcPr>
          <w:p w:rsidRPr="003D1F5A" w:rsidR="0078390B" w:rsidP="00FE3181" w:rsidRDefault="0078390B" w14:paraId="6D0ADA1F" w14:textId="77777777">
            <w:pPr>
              <w:pStyle w:val="FMNormal"/>
              <w:numPr>
                <w:ilvl w:val="0"/>
                <w:numId w:val="15"/>
              </w:numPr>
              <w:ind w:left="0" w:firstLine="0"/>
              <w:jc w:val="left"/>
            </w:pPr>
          </w:p>
        </w:tc>
        <w:tc>
          <w:tcPr>
            <w:tcW w:w="9191" w:type="dxa"/>
          </w:tcPr>
          <w:p w:rsidRPr="003D1F5A" w:rsidR="0078390B" w:rsidP="0079052B" w:rsidRDefault="0078390B" w14:paraId="545EC614"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numatyta galimybė, esant poreikiui, importuoti papildomas priskaitymų/išskaitymų sumas konkretaus darbuotojų lygyje iš XLS, TXT formato failų (pvz. atskaitymai už telefoną, kurą)</w:t>
            </w:r>
          </w:p>
        </w:tc>
      </w:tr>
      <w:tr w:rsidRPr="003D1F5A" w:rsidR="0078390B" w:rsidTr="0078390B" w14:paraId="7A018421" w14:textId="77777777">
        <w:tc>
          <w:tcPr>
            <w:tcW w:w="597" w:type="dxa"/>
          </w:tcPr>
          <w:p w:rsidRPr="003D1F5A" w:rsidR="0078390B" w:rsidP="00FE3181" w:rsidRDefault="0078390B" w14:paraId="7E5C3A71" w14:textId="77777777">
            <w:pPr>
              <w:pStyle w:val="FMNormal"/>
              <w:numPr>
                <w:ilvl w:val="0"/>
                <w:numId w:val="15"/>
              </w:numPr>
              <w:ind w:left="0" w:firstLine="0"/>
              <w:jc w:val="left"/>
            </w:pPr>
          </w:p>
        </w:tc>
        <w:tc>
          <w:tcPr>
            <w:tcW w:w="9191" w:type="dxa"/>
          </w:tcPr>
          <w:p w:rsidRPr="003D1F5A" w:rsidR="0078390B" w:rsidP="0079052B" w:rsidRDefault="0078390B" w14:paraId="333B0740"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įvesti vienkartinius/periodinius priskaitymus/išskaitymus, nurodant pradžios ir pabaigos datas, ir ataskaitinį mėnesį automatiškai juos apskaičiuoti pagal nustatytas taisykles</w:t>
            </w:r>
          </w:p>
        </w:tc>
      </w:tr>
      <w:tr w:rsidRPr="003D1F5A" w:rsidR="0078390B" w:rsidTr="0078390B" w14:paraId="3D50C903" w14:textId="77777777">
        <w:tc>
          <w:tcPr>
            <w:tcW w:w="597" w:type="dxa"/>
          </w:tcPr>
          <w:p w:rsidRPr="003D1F5A" w:rsidR="0078390B" w:rsidP="00FE3181" w:rsidRDefault="0078390B" w14:paraId="2736D93B" w14:textId="77777777">
            <w:pPr>
              <w:pStyle w:val="FMNormal"/>
              <w:numPr>
                <w:ilvl w:val="0"/>
                <w:numId w:val="15"/>
              </w:numPr>
              <w:ind w:left="0" w:firstLine="0"/>
              <w:jc w:val="left"/>
            </w:pPr>
          </w:p>
        </w:tc>
        <w:tc>
          <w:tcPr>
            <w:tcW w:w="9191" w:type="dxa"/>
          </w:tcPr>
          <w:p w:rsidRPr="003D1F5A" w:rsidR="0078390B" w:rsidP="0079052B" w:rsidRDefault="0078390B" w14:paraId="7E386DFE"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įvesti darbuotojui suteiktų limitų (pvz.: pokalbiams mobiliuoju telefonu, kurui) dydžius bei vykdyti automatinį išskaitymą darbuotojui jį viršijus. Limitų informacija turi būti istorinė (pvz.: turi matytis galiojimo datos, limitų sumos, telefono, kuro kortelės numerio pasikeitimai) ir detalizuota (pvz.: pagal kiekvieną darbuotoją ir jam priklausančius telefonų, kuro kortelių numerius)</w:t>
            </w:r>
          </w:p>
        </w:tc>
      </w:tr>
      <w:tr w:rsidRPr="003D1F5A" w:rsidR="0078390B" w:rsidTr="0078390B" w14:paraId="49CEF043" w14:textId="77777777">
        <w:tc>
          <w:tcPr>
            <w:tcW w:w="597" w:type="dxa"/>
          </w:tcPr>
          <w:p w:rsidRPr="003D1F5A" w:rsidR="0078390B" w:rsidP="00FE3181" w:rsidRDefault="0078390B" w14:paraId="5F3C5812" w14:textId="77777777">
            <w:pPr>
              <w:pStyle w:val="FMNormal"/>
              <w:numPr>
                <w:ilvl w:val="0"/>
                <w:numId w:val="15"/>
              </w:numPr>
              <w:ind w:left="0" w:firstLine="0"/>
              <w:jc w:val="left"/>
            </w:pPr>
          </w:p>
        </w:tc>
        <w:tc>
          <w:tcPr>
            <w:tcW w:w="9191" w:type="dxa"/>
          </w:tcPr>
          <w:p w:rsidRPr="003D1F5A" w:rsidR="0078390B" w:rsidP="0079052B" w:rsidRDefault="0078390B" w14:paraId="290B9E88"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realizuoti išskaitymai pagal vykdomuosius raštus su išskaitomų sumų/dydžių kontrole, atsižvelgiant į skaičiavimo metu galiojančius LR norminius aktus</w:t>
            </w:r>
          </w:p>
        </w:tc>
      </w:tr>
      <w:tr w:rsidRPr="003D1F5A" w:rsidR="0078390B" w:rsidTr="0078390B" w14:paraId="715924DE" w14:textId="77777777">
        <w:tc>
          <w:tcPr>
            <w:tcW w:w="597" w:type="dxa"/>
          </w:tcPr>
          <w:p w:rsidRPr="003D1F5A" w:rsidR="0078390B" w:rsidP="00FE3181" w:rsidRDefault="0078390B" w14:paraId="22E404AC" w14:textId="77777777">
            <w:pPr>
              <w:pStyle w:val="FMNormal"/>
              <w:numPr>
                <w:ilvl w:val="0"/>
                <w:numId w:val="15"/>
              </w:numPr>
              <w:ind w:left="0" w:firstLine="0"/>
              <w:jc w:val="left"/>
            </w:pPr>
          </w:p>
        </w:tc>
        <w:tc>
          <w:tcPr>
            <w:tcW w:w="9191" w:type="dxa"/>
          </w:tcPr>
          <w:p w:rsidRPr="003D1F5A" w:rsidR="0078390B" w:rsidP="0079052B" w:rsidRDefault="0078390B" w14:paraId="2093F528"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kaupiama detali informacija apie išskaitymus iš darbuotojo darbo užmokesčio tretiesiems asmenims (pvz.: išskaitymo suma/procentas, išskaitymo laikotarpiai, mokėjimų datos, išskaitymų gavėjų duomenys ir kt.)</w:t>
            </w:r>
          </w:p>
        </w:tc>
      </w:tr>
      <w:tr w:rsidRPr="003D1F5A" w:rsidR="0078390B" w:rsidTr="0078390B" w14:paraId="66838FEE" w14:textId="77777777">
        <w:tc>
          <w:tcPr>
            <w:tcW w:w="597" w:type="dxa"/>
          </w:tcPr>
          <w:p w:rsidRPr="003D1F5A" w:rsidR="0078390B" w:rsidP="00FE3181" w:rsidRDefault="0078390B" w14:paraId="03E851F6" w14:textId="77777777">
            <w:pPr>
              <w:pStyle w:val="FMNormal"/>
              <w:numPr>
                <w:ilvl w:val="0"/>
                <w:numId w:val="15"/>
              </w:numPr>
              <w:ind w:left="0" w:firstLine="0"/>
              <w:jc w:val="left"/>
            </w:pPr>
          </w:p>
        </w:tc>
        <w:tc>
          <w:tcPr>
            <w:tcW w:w="9191" w:type="dxa"/>
          </w:tcPr>
          <w:p w:rsidRPr="003D1F5A" w:rsidR="0078390B" w:rsidP="0079052B" w:rsidRDefault="0078390B" w14:paraId="029D00D8" w14:textId="77777777">
            <w:pPr>
              <w:jc w:val="both"/>
              <w:rPr>
                <w:rFonts w:ascii="Times New Roman" w:hAnsi="Times New Roman" w:cs="Times New Roman"/>
                <w:sz w:val="24"/>
                <w:szCs w:val="24"/>
              </w:rPr>
            </w:pPr>
            <w:r w:rsidRPr="003D1F5A">
              <w:rPr>
                <w:rFonts w:ascii="Times New Roman" w:hAnsi="Times New Roman" w:cs="Times New Roman"/>
                <w:sz w:val="24"/>
                <w:szCs w:val="24"/>
              </w:rPr>
              <w:t>Sistemoje turi būti realizuota darbuotojo įsiskolinimo bendrovei ir/arba išorinei organizacijai (pvz.: pagal vykdomuosius raštus) sumos, jų automatinio sekimo galimybė</w:t>
            </w:r>
          </w:p>
        </w:tc>
      </w:tr>
      <w:tr w:rsidRPr="003D1F5A" w:rsidR="0078390B" w:rsidTr="0078390B" w14:paraId="1232E477" w14:textId="77777777">
        <w:tc>
          <w:tcPr>
            <w:tcW w:w="597" w:type="dxa"/>
          </w:tcPr>
          <w:p w:rsidRPr="003D1F5A" w:rsidR="0078390B" w:rsidP="00FE3181" w:rsidRDefault="0078390B" w14:paraId="60359319" w14:textId="77777777">
            <w:pPr>
              <w:pStyle w:val="FMNormal"/>
              <w:numPr>
                <w:ilvl w:val="0"/>
                <w:numId w:val="15"/>
              </w:numPr>
              <w:ind w:left="0" w:firstLine="0"/>
              <w:jc w:val="left"/>
            </w:pPr>
          </w:p>
        </w:tc>
        <w:tc>
          <w:tcPr>
            <w:tcW w:w="9191" w:type="dxa"/>
          </w:tcPr>
          <w:p w:rsidRPr="003D1F5A" w:rsidR="0078390B" w:rsidP="0079052B" w:rsidRDefault="0078390B" w14:paraId="025906AB"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 xml:space="preserve">Sistemoje turi būti realizuotas automatinis vidutinio darbo užmokesčio apskaičiavimas pagal LR norminius aktus </w:t>
            </w:r>
          </w:p>
        </w:tc>
      </w:tr>
      <w:tr w:rsidRPr="003D1F5A" w:rsidR="0078390B" w:rsidTr="0078390B" w14:paraId="704F9DBE" w14:textId="77777777">
        <w:tc>
          <w:tcPr>
            <w:tcW w:w="597" w:type="dxa"/>
          </w:tcPr>
          <w:p w:rsidRPr="003D1F5A" w:rsidR="0078390B" w:rsidP="00FE3181" w:rsidRDefault="0078390B" w14:paraId="457361E0" w14:textId="77777777">
            <w:pPr>
              <w:pStyle w:val="FMNormal"/>
              <w:numPr>
                <w:ilvl w:val="0"/>
                <w:numId w:val="15"/>
              </w:numPr>
              <w:ind w:left="0" w:firstLine="0"/>
              <w:jc w:val="left"/>
            </w:pPr>
          </w:p>
        </w:tc>
        <w:tc>
          <w:tcPr>
            <w:tcW w:w="9191" w:type="dxa"/>
          </w:tcPr>
          <w:p w:rsidRPr="003D1F5A" w:rsidR="0078390B" w:rsidP="0079052B" w:rsidRDefault="0078390B" w14:paraId="767EB480"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 xml:space="preserve">Sistemos nustatymuose ligos pašalpos iš bendrovės lėšų apskaičiavimui turi būti galimybė </w:t>
            </w:r>
            <w:r w:rsidRPr="003D1F5A">
              <w:rPr>
                <w:rFonts w:ascii="Times New Roman" w:hAnsi="Times New Roman"/>
                <w:sz w:val="24"/>
              </w:rPr>
              <w:lastRenderedPageBreak/>
              <w:t>įvesti apmokėjimo procentą bei apmokamų darbo dienų skaičių. Sistema turi automatiškai patikrinti, ar pirmos dvi nedarbingumo  dienos sutampa su darbuotojo darbo dienomis pagal darbo grafiką</w:t>
            </w:r>
          </w:p>
        </w:tc>
      </w:tr>
      <w:tr w:rsidRPr="003D1F5A" w:rsidR="0078390B" w:rsidTr="0078390B" w14:paraId="566B917A" w14:textId="77777777">
        <w:tc>
          <w:tcPr>
            <w:tcW w:w="597" w:type="dxa"/>
          </w:tcPr>
          <w:p w:rsidRPr="003D1F5A" w:rsidR="0078390B" w:rsidP="00FE3181" w:rsidRDefault="0078390B" w14:paraId="396370C5" w14:textId="77777777">
            <w:pPr>
              <w:pStyle w:val="FMNormal"/>
              <w:numPr>
                <w:ilvl w:val="0"/>
                <w:numId w:val="15"/>
              </w:numPr>
              <w:ind w:left="0" w:firstLine="0"/>
              <w:jc w:val="left"/>
            </w:pPr>
          </w:p>
        </w:tc>
        <w:tc>
          <w:tcPr>
            <w:tcW w:w="9191" w:type="dxa"/>
          </w:tcPr>
          <w:p w:rsidRPr="003D1F5A" w:rsidR="0078390B" w:rsidP="0079052B" w:rsidRDefault="0078390B" w14:paraId="36E9FB07"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realizuota galimybė, įvedus iš Sodros gautą informaciją apie priskaičiuotas nedarbingumo pašalpas ir gyventojų pajamų mokestį, atlikti GPM dydžio perskaičiavimą</w:t>
            </w:r>
          </w:p>
        </w:tc>
      </w:tr>
      <w:tr w:rsidRPr="003D1F5A" w:rsidR="0078390B" w:rsidTr="0078390B" w14:paraId="613EDF9A" w14:textId="77777777">
        <w:tc>
          <w:tcPr>
            <w:tcW w:w="597" w:type="dxa"/>
          </w:tcPr>
          <w:p w:rsidRPr="003D1F5A" w:rsidR="0078390B" w:rsidP="00FE3181" w:rsidRDefault="0078390B" w14:paraId="77B8E63C" w14:textId="77777777">
            <w:pPr>
              <w:pStyle w:val="FMNormal"/>
              <w:numPr>
                <w:ilvl w:val="0"/>
                <w:numId w:val="15"/>
              </w:numPr>
              <w:ind w:left="0" w:firstLine="0"/>
              <w:jc w:val="left"/>
            </w:pPr>
          </w:p>
        </w:tc>
        <w:tc>
          <w:tcPr>
            <w:tcW w:w="9191" w:type="dxa"/>
          </w:tcPr>
          <w:p w:rsidRPr="003D1F5A" w:rsidR="0078390B" w:rsidP="0079052B" w:rsidRDefault="0078390B" w14:paraId="0B6581BD"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numatyta galimybė įvesti praėjusių ataskaitinių periodų priskaitymus/išskaitymus  ir automatiškai perskaičiuoti mokesčius, atsižvelgiant į LR norminius aktus</w:t>
            </w:r>
          </w:p>
        </w:tc>
      </w:tr>
      <w:tr w:rsidRPr="003D1F5A" w:rsidR="0078390B" w:rsidTr="0078390B" w14:paraId="7F75EFB5" w14:textId="77777777">
        <w:tc>
          <w:tcPr>
            <w:tcW w:w="597" w:type="dxa"/>
          </w:tcPr>
          <w:p w:rsidRPr="003D1F5A" w:rsidR="0078390B" w:rsidP="00FE3181" w:rsidRDefault="0078390B" w14:paraId="4414F98D" w14:textId="77777777">
            <w:pPr>
              <w:pStyle w:val="FMNormal"/>
              <w:numPr>
                <w:ilvl w:val="0"/>
                <w:numId w:val="15"/>
              </w:numPr>
              <w:ind w:left="0" w:firstLine="0"/>
              <w:jc w:val="left"/>
            </w:pPr>
          </w:p>
        </w:tc>
        <w:tc>
          <w:tcPr>
            <w:tcW w:w="9191" w:type="dxa"/>
          </w:tcPr>
          <w:p w:rsidRPr="003D1F5A" w:rsidR="0078390B" w:rsidP="0079052B" w:rsidRDefault="0078390B" w14:paraId="73B6718F"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realizuotas automatinis būsimų laikotarpių funkcionalumas (</w:t>
            </w:r>
            <w:proofErr w:type="spellStart"/>
            <w:r w:rsidRPr="003D1F5A">
              <w:rPr>
                <w:rFonts w:ascii="Times New Roman" w:hAnsi="Times New Roman"/>
                <w:sz w:val="24"/>
              </w:rPr>
              <w:t>pzv</w:t>
            </w:r>
            <w:proofErr w:type="spellEnd"/>
            <w:r w:rsidRPr="003D1F5A">
              <w:rPr>
                <w:rFonts w:ascii="Times New Roman" w:hAnsi="Times New Roman"/>
                <w:sz w:val="24"/>
              </w:rPr>
              <w:t>. apskaičiuojant apmokėjimą už kasmetines atostogas, sistema turi įvertinti ir, esant poreikiui, suskaidyti priskaitymus/išskaitymus į esamų ir būsimų laikotarpių sumas)</w:t>
            </w:r>
          </w:p>
        </w:tc>
      </w:tr>
      <w:tr w:rsidRPr="003D1F5A" w:rsidR="0078390B" w:rsidTr="0078390B" w14:paraId="689C82F4" w14:textId="77777777">
        <w:tc>
          <w:tcPr>
            <w:tcW w:w="597" w:type="dxa"/>
          </w:tcPr>
          <w:p w:rsidRPr="003D1F5A" w:rsidR="0078390B" w:rsidP="00FE3181" w:rsidRDefault="0078390B" w14:paraId="6A79E2EB" w14:textId="77777777">
            <w:pPr>
              <w:pStyle w:val="FMNormal"/>
              <w:numPr>
                <w:ilvl w:val="0"/>
                <w:numId w:val="15"/>
              </w:numPr>
              <w:ind w:left="0" w:firstLine="0"/>
              <w:jc w:val="left"/>
            </w:pPr>
          </w:p>
        </w:tc>
        <w:tc>
          <w:tcPr>
            <w:tcW w:w="9191" w:type="dxa"/>
          </w:tcPr>
          <w:p w:rsidRPr="003D1F5A" w:rsidR="0078390B" w:rsidP="0079052B" w:rsidRDefault="0078390B" w14:paraId="61034E6D"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Sistemos nustatymuose turi būti galimybė įvesti pagal suminę darbo laiko apskaitą dirbančių darbuotojų apskaitinio laikotarpio trukmę ir automatiškai ją sekti, kad būtų apmokėtas viršvalandinis darbas</w:t>
            </w:r>
          </w:p>
        </w:tc>
      </w:tr>
      <w:tr w:rsidRPr="003D1F5A" w:rsidR="0078390B" w:rsidTr="0078390B" w14:paraId="67D271DD" w14:textId="77777777">
        <w:tc>
          <w:tcPr>
            <w:tcW w:w="597" w:type="dxa"/>
          </w:tcPr>
          <w:p w:rsidRPr="003D1F5A" w:rsidR="0078390B" w:rsidP="00FE3181" w:rsidRDefault="0078390B" w14:paraId="5758B736" w14:textId="77777777">
            <w:pPr>
              <w:pStyle w:val="FMNormal"/>
              <w:numPr>
                <w:ilvl w:val="0"/>
                <w:numId w:val="15"/>
              </w:numPr>
              <w:ind w:left="0" w:firstLine="0"/>
              <w:jc w:val="left"/>
            </w:pPr>
          </w:p>
        </w:tc>
        <w:tc>
          <w:tcPr>
            <w:tcW w:w="9191" w:type="dxa"/>
          </w:tcPr>
          <w:p w:rsidRPr="003D1F5A" w:rsidR="0078390B" w:rsidP="0079052B" w:rsidRDefault="0078390B" w14:paraId="01797407"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vykdyti neribotą tarpinių DU skaičiavimų kiekį ir formuoti tarpinius išmokėjimus bet kuriuo metu</w:t>
            </w:r>
          </w:p>
        </w:tc>
      </w:tr>
      <w:tr w:rsidRPr="003D1F5A" w:rsidR="0078390B" w:rsidTr="0078390B" w14:paraId="37DFFC6A" w14:textId="77777777">
        <w:tc>
          <w:tcPr>
            <w:tcW w:w="597" w:type="dxa"/>
          </w:tcPr>
          <w:p w:rsidRPr="003D1F5A" w:rsidR="0078390B" w:rsidP="00FE3181" w:rsidRDefault="0078390B" w14:paraId="0F6721AD" w14:textId="77777777">
            <w:pPr>
              <w:pStyle w:val="FMNormal"/>
              <w:numPr>
                <w:ilvl w:val="0"/>
                <w:numId w:val="15"/>
              </w:numPr>
              <w:ind w:left="0" w:firstLine="0"/>
              <w:jc w:val="left"/>
            </w:pPr>
          </w:p>
        </w:tc>
        <w:tc>
          <w:tcPr>
            <w:tcW w:w="9191" w:type="dxa"/>
          </w:tcPr>
          <w:p w:rsidRPr="003D1F5A" w:rsidR="0078390B" w:rsidP="0079052B" w:rsidRDefault="0078390B" w14:paraId="02839D07"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apskaičiuoti preliminarų / negalutinį darbuotojų DU avansą, DU, atostogines išmokas, vienkartines išmokas ir kitus priskaitymus</w:t>
            </w:r>
          </w:p>
        </w:tc>
      </w:tr>
      <w:tr w:rsidRPr="003D1F5A" w:rsidR="0078390B" w:rsidTr="0078390B" w14:paraId="3F9862B6" w14:textId="77777777">
        <w:tc>
          <w:tcPr>
            <w:tcW w:w="597" w:type="dxa"/>
          </w:tcPr>
          <w:p w:rsidRPr="003D1F5A" w:rsidR="0078390B" w:rsidP="00FE3181" w:rsidRDefault="0078390B" w14:paraId="26E33F48" w14:textId="77777777">
            <w:pPr>
              <w:pStyle w:val="FMNormal"/>
              <w:numPr>
                <w:ilvl w:val="0"/>
                <w:numId w:val="15"/>
              </w:numPr>
              <w:ind w:left="0" w:firstLine="0"/>
              <w:jc w:val="left"/>
            </w:pPr>
          </w:p>
        </w:tc>
        <w:tc>
          <w:tcPr>
            <w:tcW w:w="9191" w:type="dxa"/>
          </w:tcPr>
          <w:p w:rsidRPr="003D1F5A" w:rsidR="0078390B" w:rsidP="0079052B" w:rsidRDefault="0078390B" w14:paraId="76FF7FA6"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automatiškai fiksuoti priskaitymo ir išmokėjimo datas. Pagal priskaitymo laikotarpį turi būti formuojami pranešimai Sodrai apie darbuotojų darbo užmokestį, o pagal išmokėjimo datą - mėnesinės bei metinės deklaracijos VMI ir pranešimai Sodrai apie išmokėtus autorinius atlyginimus</w:t>
            </w:r>
          </w:p>
        </w:tc>
      </w:tr>
      <w:tr w:rsidRPr="003D1F5A" w:rsidR="0078390B" w:rsidTr="0078390B" w14:paraId="5ABFBA7A" w14:textId="77777777">
        <w:tc>
          <w:tcPr>
            <w:tcW w:w="597" w:type="dxa"/>
          </w:tcPr>
          <w:p w:rsidRPr="003D1F5A" w:rsidR="0078390B" w:rsidP="00FE3181" w:rsidRDefault="0078390B" w14:paraId="540FABB8" w14:textId="77777777">
            <w:pPr>
              <w:pStyle w:val="FMNormal"/>
              <w:numPr>
                <w:ilvl w:val="0"/>
                <w:numId w:val="15"/>
              </w:numPr>
              <w:ind w:left="0" w:firstLine="0"/>
              <w:jc w:val="left"/>
            </w:pPr>
          </w:p>
        </w:tc>
        <w:tc>
          <w:tcPr>
            <w:tcW w:w="9191" w:type="dxa"/>
          </w:tcPr>
          <w:p w:rsidRPr="003D1F5A" w:rsidR="0078390B" w:rsidP="0079052B" w:rsidRDefault="0078390B" w14:paraId="783B963F"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automatiškai taikyti VSDF mokesčių dydį atsižvelgiant į laikotarpį už kurį buvo atliktas paskaičiavimas</w:t>
            </w:r>
          </w:p>
        </w:tc>
      </w:tr>
      <w:tr w:rsidRPr="003D1F5A" w:rsidR="0078390B" w:rsidTr="0078390B" w14:paraId="706F9721" w14:textId="77777777">
        <w:tc>
          <w:tcPr>
            <w:tcW w:w="597" w:type="dxa"/>
          </w:tcPr>
          <w:p w:rsidRPr="003D1F5A" w:rsidR="0078390B" w:rsidP="00FE3181" w:rsidRDefault="0078390B" w14:paraId="0861CA7E" w14:textId="77777777">
            <w:pPr>
              <w:pStyle w:val="FMNormal"/>
              <w:numPr>
                <w:ilvl w:val="0"/>
                <w:numId w:val="15"/>
              </w:numPr>
              <w:ind w:left="0" w:firstLine="0"/>
              <w:jc w:val="left"/>
            </w:pPr>
          </w:p>
        </w:tc>
        <w:tc>
          <w:tcPr>
            <w:tcW w:w="9191" w:type="dxa"/>
          </w:tcPr>
          <w:p w:rsidRPr="003D1F5A" w:rsidR="0078390B" w:rsidP="0079052B" w:rsidRDefault="0078390B" w14:paraId="2AA1F407"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apskaičiuoti, kaupti bei analizuoti priskaitymus/išskaitymus, išmokėjimus bendrovėje naudojamų pjūvių lygiuose (iki 8 lygių; pvz.: padalinio, veiklos, darbuotojų grupių)</w:t>
            </w:r>
          </w:p>
        </w:tc>
      </w:tr>
      <w:tr w:rsidRPr="003D1F5A" w:rsidR="0078390B" w:rsidTr="0078390B" w14:paraId="04306A1D" w14:textId="77777777">
        <w:tc>
          <w:tcPr>
            <w:tcW w:w="597" w:type="dxa"/>
          </w:tcPr>
          <w:p w:rsidRPr="003D1F5A" w:rsidR="0078390B" w:rsidP="00FE3181" w:rsidRDefault="0078390B" w14:paraId="0405BD16" w14:textId="77777777">
            <w:pPr>
              <w:pStyle w:val="FMNormal"/>
              <w:numPr>
                <w:ilvl w:val="0"/>
                <w:numId w:val="15"/>
              </w:numPr>
              <w:ind w:left="0" w:firstLine="0"/>
              <w:jc w:val="left"/>
            </w:pPr>
          </w:p>
        </w:tc>
        <w:tc>
          <w:tcPr>
            <w:tcW w:w="9191" w:type="dxa"/>
          </w:tcPr>
          <w:p w:rsidRPr="003D1F5A" w:rsidR="0078390B" w:rsidP="0079052B" w:rsidRDefault="0078390B" w14:paraId="6B339E46"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realizuotas apmokestinamų, bet neišmokamų, sumų funkcionalumas (pvz.: pajamos natūra)</w:t>
            </w:r>
          </w:p>
        </w:tc>
      </w:tr>
      <w:tr w:rsidRPr="003D1F5A" w:rsidR="0078390B" w:rsidTr="0078390B" w14:paraId="0E3463DA" w14:textId="77777777">
        <w:tc>
          <w:tcPr>
            <w:tcW w:w="597" w:type="dxa"/>
          </w:tcPr>
          <w:p w:rsidRPr="003D1F5A" w:rsidR="0078390B" w:rsidP="00FE3181" w:rsidRDefault="0078390B" w14:paraId="50638A44" w14:textId="77777777">
            <w:pPr>
              <w:pStyle w:val="FMNormal"/>
              <w:numPr>
                <w:ilvl w:val="0"/>
                <w:numId w:val="15"/>
              </w:numPr>
              <w:ind w:left="0" w:firstLine="0"/>
              <w:jc w:val="left"/>
            </w:pPr>
          </w:p>
        </w:tc>
        <w:tc>
          <w:tcPr>
            <w:tcW w:w="9191" w:type="dxa"/>
          </w:tcPr>
          <w:p w:rsidRPr="003D1F5A" w:rsidR="0078390B" w:rsidP="0079052B" w:rsidRDefault="0078390B" w14:paraId="15BC213B"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realizuota galimybė automatiniam apmokėjimui už kasmetines atostogas grupei darbuotojų  apskaičiuoti nurodant atostogų pradžios datos intervalą</w:t>
            </w:r>
          </w:p>
        </w:tc>
      </w:tr>
      <w:tr w:rsidRPr="003D1F5A" w:rsidR="0078390B" w:rsidTr="0078390B" w14:paraId="624C0A2E" w14:textId="77777777">
        <w:tc>
          <w:tcPr>
            <w:tcW w:w="597" w:type="dxa"/>
          </w:tcPr>
          <w:p w:rsidRPr="003D1F5A" w:rsidR="0078390B" w:rsidP="00FE3181" w:rsidRDefault="0078390B" w14:paraId="0AE75034" w14:textId="77777777">
            <w:pPr>
              <w:pStyle w:val="FMNormal"/>
              <w:numPr>
                <w:ilvl w:val="0"/>
                <w:numId w:val="15"/>
              </w:numPr>
              <w:ind w:left="0" w:firstLine="0"/>
              <w:jc w:val="left"/>
            </w:pPr>
          </w:p>
        </w:tc>
        <w:tc>
          <w:tcPr>
            <w:tcW w:w="9191" w:type="dxa"/>
          </w:tcPr>
          <w:p w:rsidRPr="003D1F5A" w:rsidR="0078390B" w:rsidP="0079052B" w:rsidRDefault="0078390B" w14:paraId="66FCA298"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realizuoti vienkartinių išmokų mokėjimą atskaitant mokesčius arba ne, atsižvelgiant į reglamentuojančių dokumentų nuostatas</w:t>
            </w:r>
          </w:p>
        </w:tc>
      </w:tr>
      <w:tr w:rsidRPr="003D1F5A" w:rsidR="0078390B" w:rsidTr="0078390B" w14:paraId="5DA7FAF4" w14:textId="77777777">
        <w:tc>
          <w:tcPr>
            <w:tcW w:w="597" w:type="dxa"/>
          </w:tcPr>
          <w:p w:rsidRPr="003D1F5A" w:rsidR="0078390B" w:rsidP="00FE3181" w:rsidRDefault="0078390B" w14:paraId="1A2F8112" w14:textId="77777777">
            <w:pPr>
              <w:pStyle w:val="FMNormal"/>
              <w:numPr>
                <w:ilvl w:val="0"/>
                <w:numId w:val="15"/>
              </w:numPr>
              <w:ind w:left="0" w:firstLine="0"/>
              <w:jc w:val="left"/>
            </w:pPr>
          </w:p>
        </w:tc>
        <w:tc>
          <w:tcPr>
            <w:tcW w:w="9191" w:type="dxa"/>
          </w:tcPr>
          <w:p w:rsidRPr="003D1F5A" w:rsidR="0078390B" w:rsidP="0079052B" w:rsidRDefault="0078390B" w14:paraId="2B775AC5"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 xml:space="preserve">Sistemoje turi būti galimybė į mokėjimo </w:t>
            </w:r>
            <w:proofErr w:type="spellStart"/>
            <w:r w:rsidRPr="003D1F5A">
              <w:rPr>
                <w:rFonts w:ascii="Times New Roman" w:hAnsi="Times New Roman"/>
                <w:sz w:val="24"/>
              </w:rPr>
              <w:t>pasilūlymus</w:t>
            </w:r>
            <w:proofErr w:type="spellEnd"/>
            <w:r w:rsidRPr="003D1F5A">
              <w:rPr>
                <w:rFonts w:ascii="Times New Roman" w:hAnsi="Times New Roman"/>
                <w:sz w:val="24"/>
              </w:rPr>
              <w:t xml:space="preserve"> automatiškai įtraukti anksčiau apskaičiuotas, bet neišmokėtas priskaitymų sumas</w:t>
            </w:r>
          </w:p>
        </w:tc>
      </w:tr>
      <w:tr w:rsidRPr="003D1F5A" w:rsidR="0078390B" w:rsidTr="0078390B" w14:paraId="5803D7DA" w14:textId="77777777">
        <w:tc>
          <w:tcPr>
            <w:tcW w:w="597" w:type="dxa"/>
          </w:tcPr>
          <w:p w:rsidRPr="003D1F5A" w:rsidR="0078390B" w:rsidP="00FE3181" w:rsidRDefault="0078390B" w14:paraId="105350F0" w14:textId="77777777">
            <w:pPr>
              <w:pStyle w:val="FMNormal"/>
              <w:numPr>
                <w:ilvl w:val="0"/>
                <w:numId w:val="15"/>
              </w:numPr>
              <w:ind w:left="0" w:firstLine="0"/>
              <w:jc w:val="left"/>
            </w:pPr>
          </w:p>
        </w:tc>
        <w:tc>
          <w:tcPr>
            <w:tcW w:w="9191" w:type="dxa"/>
          </w:tcPr>
          <w:p w:rsidRPr="003D1F5A" w:rsidR="0078390B" w:rsidP="0079052B" w:rsidRDefault="0078390B" w14:paraId="6754C90C"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skaičiuojant darbuotojui mokėtiną sumą (pvz., DU, atostoginę išmoką), automatiškai įvertinti jau apskaitytus priskaitymus / atskaitymus (pvz., skaičiuojant DU, įvertinami atostoginės išmokos mokėjimai, vienkartinės išmokos, nedarbingumo pašalpa, avanso mokėjimai)</w:t>
            </w:r>
          </w:p>
        </w:tc>
      </w:tr>
      <w:tr w:rsidRPr="003D1F5A" w:rsidR="0078390B" w:rsidTr="0078390B" w14:paraId="2899F286" w14:textId="77777777">
        <w:tc>
          <w:tcPr>
            <w:tcW w:w="597" w:type="dxa"/>
          </w:tcPr>
          <w:p w:rsidRPr="003D1F5A" w:rsidR="0078390B" w:rsidP="00FE3181" w:rsidRDefault="0078390B" w14:paraId="267CA056" w14:textId="77777777">
            <w:pPr>
              <w:pStyle w:val="FMNormal"/>
              <w:numPr>
                <w:ilvl w:val="0"/>
                <w:numId w:val="15"/>
              </w:numPr>
              <w:ind w:left="0" w:firstLine="0"/>
              <w:jc w:val="left"/>
            </w:pPr>
          </w:p>
        </w:tc>
        <w:tc>
          <w:tcPr>
            <w:tcW w:w="9191" w:type="dxa"/>
          </w:tcPr>
          <w:p w:rsidRPr="003D1F5A" w:rsidR="0078390B" w:rsidP="0079052B" w:rsidRDefault="0078390B" w14:paraId="161FCA6D"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realizuotas automatinis nepanaudotų atostogų dienų likučio ir kompensacijos už nepanaudotas atostogas apskaičiavimas atleidimo dieną</w:t>
            </w:r>
          </w:p>
        </w:tc>
      </w:tr>
      <w:tr w:rsidRPr="003D1F5A" w:rsidR="0078390B" w:rsidTr="0078390B" w14:paraId="6F9002F8" w14:textId="77777777">
        <w:tc>
          <w:tcPr>
            <w:tcW w:w="597" w:type="dxa"/>
          </w:tcPr>
          <w:p w:rsidRPr="003D1F5A" w:rsidR="0078390B" w:rsidP="00FE3181" w:rsidRDefault="0078390B" w14:paraId="34F9C4F7" w14:textId="77777777">
            <w:pPr>
              <w:pStyle w:val="FMNormal"/>
              <w:numPr>
                <w:ilvl w:val="0"/>
                <w:numId w:val="15"/>
              </w:numPr>
              <w:ind w:left="0" w:firstLine="0"/>
              <w:jc w:val="left"/>
            </w:pPr>
          </w:p>
        </w:tc>
        <w:tc>
          <w:tcPr>
            <w:tcW w:w="9191" w:type="dxa"/>
          </w:tcPr>
          <w:p w:rsidRPr="003D1F5A" w:rsidR="0078390B" w:rsidP="0079052B" w:rsidRDefault="0078390B" w14:paraId="6D05F9BD"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atsispausdinti bei automatiškai elektroniniu paštu išsiųsti atsiskaitymo lapelius darbuotojui arba padalinio vadovui tų darbuotojų, kurie neturi kompiuterizuotos darbo vietos</w:t>
            </w:r>
          </w:p>
        </w:tc>
      </w:tr>
      <w:tr w:rsidRPr="003D1F5A" w:rsidR="0078390B" w:rsidTr="0078390B" w14:paraId="2ACA5609" w14:textId="77777777">
        <w:tc>
          <w:tcPr>
            <w:tcW w:w="597" w:type="dxa"/>
          </w:tcPr>
          <w:p w:rsidRPr="003D1F5A" w:rsidR="0078390B" w:rsidP="00FE3181" w:rsidRDefault="0078390B" w14:paraId="02CEDD8E" w14:textId="77777777">
            <w:pPr>
              <w:pStyle w:val="FMNormal"/>
              <w:numPr>
                <w:ilvl w:val="0"/>
                <w:numId w:val="15"/>
              </w:numPr>
              <w:ind w:left="0" w:firstLine="0"/>
              <w:jc w:val="left"/>
            </w:pPr>
          </w:p>
        </w:tc>
        <w:tc>
          <w:tcPr>
            <w:tcW w:w="9191" w:type="dxa"/>
          </w:tcPr>
          <w:p w:rsidRPr="003D1F5A" w:rsidR="0078390B" w:rsidP="0079052B" w:rsidRDefault="0078390B" w14:paraId="551654FF"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fiksuoti pavadavimus bei vesti paralelinius (lygiagrečius) paskyrimus vykdant darbo užmokesčio apskaitą paskyrimų lygyje</w:t>
            </w:r>
          </w:p>
        </w:tc>
      </w:tr>
      <w:tr w:rsidRPr="003D1F5A" w:rsidR="0078390B" w:rsidTr="0078390B" w14:paraId="6FEE6036" w14:textId="77777777">
        <w:tc>
          <w:tcPr>
            <w:tcW w:w="597" w:type="dxa"/>
          </w:tcPr>
          <w:p w:rsidRPr="003D1F5A" w:rsidR="0078390B" w:rsidP="00FE3181" w:rsidRDefault="0078390B" w14:paraId="2F536D97" w14:textId="77777777">
            <w:pPr>
              <w:pStyle w:val="FMNormal"/>
              <w:numPr>
                <w:ilvl w:val="0"/>
                <w:numId w:val="15"/>
              </w:numPr>
              <w:ind w:left="0" w:firstLine="0"/>
              <w:jc w:val="left"/>
            </w:pPr>
          </w:p>
        </w:tc>
        <w:tc>
          <w:tcPr>
            <w:tcW w:w="9191" w:type="dxa"/>
          </w:tcPr>
          <w:p w:rsidRPr="003D1F5A" w:rsidR="0078390B" w:rsidP="0079052B" w:rsidRDefault="0078390B" w14:paraId="2E9FF6EC"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nurodyti kelias atsiskaitomąsias sąskaitas, į kurias pagal nustatytas taisykles pervedamos darbuotojui išmokamos sumos, išlaikant pasikeitimų istoriją</w:t>
            </w:r>
          </w:p>
        </w:tc>
      </w:tr>
      <w:tr w:rsidRPr="003D1F5A" w:rsidR="0078390B" w:rsidTr="0078390B" w14:paraId="302AF535" w14:textId="77777777">
        <w:tc>
          <w:tcPr>
            <w:tcW w:w="597" w:type="dxa"/>
          </w:tcPr>
          <w:p w:rsidRPr="003D1F5A" w:rsidR="0078390B" w:rsidP="00FE3181" w:rsidRDefault="0078390B" w14:paraId="26EDF353" w14:textId="77777777">
            <w:pPr>
              <w:pStyle w:val="FMNormal"/>
              <w:numPr>
                <w:ilvl w:val="0"/>
                <w:numId w:val="15"/>
              </w:numPr>
              <w:ind w:left="0" w:firstLine="0"/>
              <w:jc w:val="left"/>
            </w:pPr>
          </w:p>
        </w:tc>
        <w:tc>
          <w:tcPr>
            <w:tcW w:w="9191" w:type="dxa"/>
          </w:tcPr>
          <w:p w:rsidRPr="003D1F5A" w:rsidR="0078390B" w:rsidP="0079052B" w:rsidRDefault="0078390B" w14:paraId="119C8CCC"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realizuota galimybė formuoti mokėjimo failus į bankus</w:t>
            </w:r>
          </w:p>
        </w:tc>
      </w:tr>
      <w:tr w:rsidRPr="003D1F5A" w:rsidR="0078390B" w:rsidTr="0078390B" w14:paraId="4E60D345" w14:textId="77777777">
        <w:tc>
          <w:tcPr>
            <w:tcW w:w="597" w:type="dxa"/>
          </w:tcPr>
          <w:p w:rsidRPr="003D1F5A" w:rsidR="0078390B" w:rsidP="00FE3181" w:rsidRDefault="0078390B" w14:paraId="7B0DC366" w14:textId="77777777">
            <w:pPr>
              <w:pStyle w:val="FMNormal"/>
              <w:numPr>
                <w:ilvl w:val="0"/>
                <w:numId w:val="15"/>
              </w:numPr>
              <w:ind w:left="0" w:firstLine="0"/>
              <w:jc w:val="left"/>
            </w:pPr>
          </w:p>
        </w:tc>
        <w:tc>
          <w:tcPr>
            <w:tcW w:w="9191" w:type="dxa"/>
          </w:tcPr>
          <w:p w:rsidRPr="003D1F5A" w:rsidR="0078390B" w:rsidP="0079052B" w:rsidRDefault="0078390B" w14:paraId="5A0E1564"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 xml:space="preserve">Sistemoje turi būti realizuota galimybė darbuotojui/darbuotojų grupei pakartotinai suformuoti mokėjimo failą į banką, kai pirminis mokėjimas neįvykdytas (pvz. netiksliai nurodyta </w:t>
            </w:r>
            <w:r w:rsidRPr="003D1F5A">
              <w:rPr>
                <w:rFonts w:ascii="Times New Roman" w:hAnsi="Times New Roman"/>
                <w:sz w:val="24"/>
              </w:rPr>
              <w:lastRenderedPageBreak/>
              <w:t>darbuotojo sąskaita ir pan.)</w:t>
            </w:r>
          </w:p>
        </w:tc>
      </w:tr>
      <w:tr w:rsidRPr="003D1F5A" w:rsidR="0078390B" w:rsidTr="0078390B" w14:paraId="68DE58FB" w14:textId="77777777">
        <w:tc>
          <w:tcPr>
            <w:tcW w:w="597" w:type="dxa"/>
          </w:tcPr>
          <w:p w:rsidRPr="003D1F5A" w:rsidR="0078390B" w:rsidP="00FE3181" w:rsidRDefault="0078390B" w14:paraId="7395D67B" w14:textId="77777777">
            <w:pPr>
              <w:pStyle w:val="FMNormal"/>
              <w:numPr>
                <w:ilvl w:val="0"/>
                <w:numId w:val="15"/>
              </w:numPr>
              <w:ind w:left="0" w:firstLine="0"/>
              <w:jc w:val="left"/>
            </w:pPr>
          </w:p>
        </w:tc>
        <w:tc>
          <w:tcPr>
            <w:tcW w:w="9191" w:type="dxa"/>
          </w:tcPr>
          <w:p w:rsidRPr="003D1F5A" w:rsidR="0078390B" w:rsidP="0079052B" w:rsidRDefault="0078390B" w14:paraId="56521369"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automatiškai nustatytu formatu suformuoti visas privalomas, pateikiamas valstybės institucijoms, ataskaitas</w:t>
            </w:r>
          </w:p>
        </w:tc>
      </w:tr>
      <w:tr w:rsidRPr="003D1F5A" w:rsidR="0078390B" w:rsidTr="0078390B" w14:paraId="153200DA" w14:textId="77777777">
        <w:trPr>
          <w:tblHeader/>
        </w:trPr>
        <w:tc>
          <w:tcPr>
            <w:tcW w:w="597" w:type="dxa"/>
          </w:tcPr>
          <w:p w:rsidRPr="003D1F5A" w:rsidR="0078390B" w:rsidP="0079052B" w:rsidRDefault="0078390B" w14:paraId="35088FC4" w14:textId="77777777">
            <w:pPr>
              <w:pStyle w:val="Alnostext"/>
              <w:spacing w:before="0" w:after="0"/>
              <w:rPr>
                <w:rFonts w:ascii="Times New Roman" w:hAnsi="Times New Roman"/>
                <w:b/>
                <w:sz w:val="24"/>
              </w:rPr>
            </w:pPr>
          </w:p>
        </w:tc>
        <w:tc>
          <w:tcPr>
            <w:tcW w:w="9191" w:type="dxa"/>
          </w:tcPr>
          <w:p w:rsidRPr="003D1F5A" w:rsidR="0078390B" w:rsidP="0079052B" w:rsidRDefault="0078390B" w14:paraId="24803257" w14:textId="77777777">
            <w:pPr>
              <w:pStyle w:val="Alnostext"/>
              <w:spacing w:before="0" w:after="0"/>
              <w:rPr>
                <w:rFonts w:ascii="Times New Roman" w:hAnsi="Times New Roman"/>
                <w:b/>
                <w:sz w:val="24"/>
              </w:rPr>
            </w:pPr>
            <w:r w:rsidRPr="003D1F5A">
              <w:rPr>
                <w:rFonts w:ascii="Times New Roman" w:hAnsi="Times New Roman"/>
                <w:b/>
                <w:sz w:val="24"/>
              </w:rPr>
              <w:t>Reikalavimai nepanaudotų atostogų rezervo apskaitai</w:t>
            </w:r>
          </w:p>
        </w:tc>
      </w:tr>
      <w:tr w:rsidRPr="003D1F5A" w:rsidR="0078390B" w:rsidTr="0078390B" w14:paraId="2B1E265D" w14:textId="77777777">
        <w:tc>
          <w:tcPr>
            <w:tcW w:w="597" w:type="dxa"/>
          </w:tcPr>
          <w:p w:rsidRPr="003D1F5A" w:rsidR="0078390B" w:rsidP="00FE3181" w:rsidRDefault="0078390B" w14:paraId="3A575BAD" w14:textId="77777777">
            <w:pPr>
              <w:pStyle w:val="FMNormal"/>
              <w:numPr>
                <w:ilvl w:val="0"/>
                <w:numId w:val="15"/>
              </w:numPr>
              <w:ind w:left="0" w:firstLine="0"/>
              <w:jc w:val="left"/>
            </w:pPr>
          </w:p>
        </w:tc>
        <w:tc>
          <w:tcPr>
            <w:tcW w:w="9191" w:type="dxa"/>
          </w:tcPr>
          <w:p w:rsidRPr="003D1F5A" w:rsidR="0078390B" w:rsidP="0079052B" w:rsidRDefault="0078390B" w14:paraId="4464C354"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apskaičiuoti nepanaudotų atostogų rezervo pokytį kiekvieną mėnesį.  Rezervas turi būti skaičiuojamas darbuotojo lygyje automatiškai apskaičiuojant darbuotojo vidutinį darbo užmokestį bei nepanaudotų atostogų dienų skaičių apskaitomo mėnesio paskutinei dienai. Nepanaudotų atostogų rezervas turi būti kaupiamas įvertinus įsipareigojimus kaip darbuotojams taip ir VSDF, garantiniam fondui atskiromis sumomis</w:t>
            </w:r>
          </w:p>
        </w:tc>
      </w:tr>
      <w:tr w:rsidRPr="003D1F5A" w:rsidR="0078390B" w:rsidTr="0078390B" w14:paraId="4F09BBA5" w14:textId="77777777">
        <w:tc>
          <w:tcPr>
            <w:tcW w:w="597" w:type="dxa"/>
          </w:tcPr>
          <w:p w:rsidRPr="003D1F5A" w:rsidR="0078390B" w:rsidP="00FE3181" w:rsidRDefault="0078390B" w14:paraId="3EB275FB" w14:textId="77777777">
            <w:pPr>
              <w:pStyle w:val="FMNormal"/>
              <w:numPr>
                <w:ilvl w:val="0"/>
                <w:numId w:val="15"/>
              </w:numPr>
              <w:ind w:left="0" w:firstLine="0"/>
              <w:jc w:val="left"/>
            </w:pPr>
          </w:p>
        </w:tc>
        <w:tc>
          <w:tcPr>
            <w:tcW w:w="9191" w:type="dxa"/>
          </w:tcPr>
          <w:p w:rsidRPr="003D1F5A" w:rsidR="0078390B" w:rsidP="0079052B" w:rsidRDefault="0078390B" w14:paraId="5F6500DD"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 xml:space="preserve">Sistemoje turi būti galimybė matyti aktualią nepanaudotų atostogų rezervo sumą kiekvieno darbuotojo lygyje </w:t>
            </w:r>
          </w:p>
        </w:tc>
      </w:tr>
      <w:tr w:rsidRPr="003D1F5A" w:rsidR="0078390B" w:rsidTr="0078390B" w14:paraId="4CB7BC57" w14:textId="77777777">
        <w:tc>
          <w:tcPr>
            <w:tcW w:w="597" w:type="dxa"/>
          </w:tcPr>
          <w:p w:rsidRPr="003D1F5A" w:rsidR="0078390B" w:rsidP="00FE3181" w:rsidRDefault="0078390B" w14:paraId="43707B23" w14:textId="77777777">
            <w:pPr>
              <w:pStyle w:val="FMNormal"/>
              <w:numPr>
                <w:ilvl w:val="0"/>
                <w:numId w:val="15"/>
              </w:numPr>
              <w:ind w:left="0" w:firstLine="0"/>
              <w:jc w:val="left"/>
            </w:pPr>
          </w:p>
        </w:tc>
        <w:tc>
          <w:tcPr>
            <w:tcW w:w="9191" w:type="dxa"/>
          </w:tcPr>
          <w:p w:rsidRPr="003D1F5A" w:rsidR="0078390B" w:rsidP="0079052B" w:rsidRDefault="0078390B" w14:paraId="4D30D185"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galimybė formuoti ir spausdinti ataskaitą apie nepanaudotų atostogų rezervą konkretaus darbuotojo/grupės darbuotojų/tam tikro padalinio/grupės padalinių/visos įmonės lygyje</w:t>
            </w:r>
          </w:p>
        </w:tc>
      </w:tr>
      <w:tr w:rsidRPr="003D1F5A" w:rsidR="0078390B" w:rsidTr="0078390B" w14:paraId="5CBF3795" w14:textId="77777777">
        <w:tc>
          <w:tcPr>
            <w:tcW w:w="597" w:type="dxa"/>
          </w:tcPr>
          <w:p w:rsidRPr="003D1F5A" w:rsidR="0078390B" w:rsidP="00FE3181" w:rsidRDefault="0078390B" w14:paraId="3FC13FB4" w14:textId="77777777">
            <w:pPr>
              <w:pStyle w:val="FMNormal"/>
              <w:numPr>
                <w:ilvl w:val="0"/>
                <w:numId w:val="15"/>
              </w:numPr>
              <w:ind w:left="0" w:firstLine="0"/>
              <w:jc w:val="left"/>
            </w:pPr>
          </w:p>
        </w:tc>
        <w:tc>
          <w:tcPr>
            <w:tcW w:w="9191" w:type="dxa"/>
          </w:tcPr>
          <w:p w:rsidRPr="003D1F5A" w:rsidR="0078390B" w:rsidP="0079052B" w:rsidRDefault="0078390B" w14:paraId="73B5BE05"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Sistemoje turi būti kaupiama visa istorija apie sukauptą nepanaudotų atostogų rezervą darbuotojų lygyje</w:t>
            </w:r>
          </w:p>
        </w:tc>
      </w:tr>
      <w:tr w:rsidRPr="003D1F5A" w:rsidR="0078390B" w:rsidTr="0078390B" w14:paraId="607E02D0" w14:textId="77777777">
        <w:trPr>
          <w:trHeight w:val="93"/>
          <w:tblHeader/>
        </w:trPr>
        <w:tc>
          <w:tcPr>
            <w:tcW w:w="597" w:type="dxa"/>
          </w:tcPr>
          <w:p w:rsidRPr="003D1F5A" w:rsidR="0078390B" w:rsidP="0079052B" w:rsidRDefault="0078390B" w14:paraId="2EC42406" w14:textId="77777777">
            <w:pPr>
              <w:pStyle w:val="Alnostext"/>
              <w:tabs>
                <w:tab w:val="center" w:pos="4153"/>
                <w:tab w:val="right" w:pos="8306"/>
              </w:tabs>
              <w:spacing w:before="0" w:after="0"/>
              <w:rPr>
                <w:rFonts w:ascii="Times New Roman" w:hAnsi="Times New Roman"/>
                <w:b/>
                <w:sz w:val="24"/>
              </w:rPr>
            </w:pPr>
          </w:p>
        </w:tc>
        <w:tc>
          <w:tcPr>
            <w:tcW w:w="9191" w:type="dxa"/>
          </w:tcPr>
          <w:p w:rsidRPr="003D1F5A" w:rsidR="0078390B" w:rsidP="0079052B" w:rsidRDefault="0078390B" w14:paraId="35A6CC4D" w14:textId="77777777">
            <w:pPr>
              <w:pStyle w:val="Alnostext"/>
              <w:tabs>
                <w:tab w:val="center" w:pos="4153"/>
                <w:tab w:val="right" w:pos="8306"/>
              </w:tabs>
              <w:spacing w:before="0" w:after="0"/>
              <w:rPr>
                <w:rFonts w:ascii="Times New Roman" w:hAnsi="Times New Roman"/>
                <w:b/>
                <w:sz w:val="24"/>
              </w:rPr>
            </w:pPr>
            <w:r w:rsidRPr="003D1F5A">
              <w:rPr>
                <w:rFonts w:ascii="Times New Roman" w:hAnsi="Times New Roman"/>
                <w:b/>
                <w:sz w:val="24"/>
              </w:rPr>
              <w:t>Reikalavimai privalomų ataskaitų sąrašui</w:t>
            </w:r>
          </w:p>
        </w:tc>
      </w:tr>
      <w:tr w:rsidRPr="003D1F5A" w:rsidR="0078390B" w:rsidTr="0078390B" w14:paraId="7236DE64" w14:textId="77777777">
        <w:tc>
          <w:tcPr>
            <w:tcW w:w="597" w:type="dxa"/>
          </w:tcPr>
          <w:p w:rsidRPr="003D1F5A" w:rsidR="0078390B" w:rsidP="00FE3181" w:rsidRDefault="0078390B" w14:paraId="5D3EC2C6" w14:textId="77777777">
            <w:pPr>
              <w:pStyle w:val="FMNormal"/>
              <w:numPr>
                <w:ilvl w:val="0"/>
                <w:numId w:val="15"/>
              </w:numPr>
              <w:ind w:left="0" w:firstLine="0"/>
              <w:jc w:val="left"/>
            </w:pPr>
          </w:p>
        </w:tc>
        <w:tc>
          <w:tcPr>
            <w:tcW w:w="9191" w:type="dxa"/>
          </w:tcPr>
          <w:p w:rsidRPr="003D1F5A" w:rsidR="0078390B" w:rsidP="0079052B" w:rsidRDefault="0078390B" w14:paraId="4BC2FE45"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 xml:space="preserve">Sistema turi paruošti Sodros formas FFDATA formatu, apibrėžtu kompiuterinei programai ABBYY </w:t>
            </w:r>
            <w:proofErr w:type="spellStart"/>
            <w:r w:rsidRPr="003D1F5A">
              <w:rPr>
                <w:rFonts w:ascii="Times New Roman" w:hAnsi="Times New Roman"/>
                <w:sz w:val="24"/>
              </w:rPr>
              <w:t>eFormFiller</w:t>
            </w:r>
            <w:proofErr w:type="spellEnd"/>
          </w:p>
        </w:tc>
      </w:tr>
      <w:tr w:rsidRPr="003D1F5A" w:rsidR="0078390B" w:rsidTr="0078390B" w14:paraId="7E033390" w14:textId="77777777">
        <w:tc>
          <w:tcPr>
            <w:tcW w:w="597" w:type="dxa"/>
          </w:tcPr>
          <w:p w:rsidRPr="003D1F5A" w:rsidR="0078390B" w:rsidP="00FE3181" w:rsidRDefault="0078390B" w14:paraId="3DFE8E27" w14:textId="77777777">
            <w:pPr>
              <w:pStyle w:val="FMNormal"/>
              <w:numPr>
                <w:ilvl w:val="0"/>
                <w:numId w:val="15"/>
              </w:numPr>
              <w:ind w:left="0" w:firstLine="0"/>
              <w:jc w:val="left"/>
            </w:pPr>
          </w:p>
        </w:tc>
        <w:tc>
          <w:tcPr>
            <w:tcW w:w="9191" w:type="dxa"/>
          </w:tcPr>
          <w:p w:rsidRPr="003D1F5A" w:rsidR="0078390B" w:rsidP="0079052B" w:rsidRDefault="0078390B" w14:paraId="69A03054"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 xml:space="preserve">Sistema turi paruošti statistines ataskaitas FFDATA formatu, apibrėžtu kompiuterinei programai ABBYY </w:t>
            </w:r>
            <w:proofErr w:type="spellStart"/>
            <w:r w:rsidRPr="003D1F5A">
              <w:rPr>
                <w:rFonts w:ascii="Times New Roman" w:hAnsi="Times New Roman"/>
                <w:sz w:val="24"/>
              </w:rPr>
              <w:t>eFormFiller</w:t>
            </w:r>
            <w:proofErr w:type="spellEnd"/>
          </w:p>
        </w:tc>
      </w:tr>
      <w:tr w:rsidRPr="003D1F5A" w:rsidR="0078390B" w:rsidTr="0078390B" w14:paraId="4FF22583" w14:textId="77777777">
        <w:tc>
          <w:tcPr>
            <w:tcW w:w="597" w:type="dxa"/>
          </w:tcPr>
          <w:p w:rsidRPr="003D1F5A" w:rsidR="0078390B" w:rsidP="00FE3181" w:rsidRDefault="0078390B" w14:paraId="5BDE0DBA" w14:textId="77777777">
            <w:pPr>
              <w:pStyle w:val="FMNormal"/>
              <w:numPr>
                <w:ilvl w:val="0"/>
                <w:numId w:val="15"/>
              </w:numPr>
              <w:ind w:left="0" w:firstLine="0"/>
              <w:jc w:val="left"/>
            </w:pPr>
          </w:p>
        </w:tc>
        <w:tc>
          <w:tcPr>
            <w:tcW w:w="9191" w:type="dxa"/>
          </w:tcPr>
          <w:p w:rsidRPr="003D1F5A" w:rsidR="0078390B" w:rsidP="0079052B" w:rsidRDefault="0078390B" w14:paraId="70C1807E"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 xml:space="preserve">Sistema turi paruošti VMI formas FFDATA formatu, apibrėžtu kompiuterinei programai ABBYY </w:t>
            </w:r>
            <w:proofErr w:type="spellStart"/>
            <w:r w:rsidRPr="003D1F5A">
              <w:rPr>
                <w:rFonts w:ascii="Times New Roman" w:hAnsi="Times New Roman"/>
                <w:sz w:val="24"/>
              </w:rPr>
              <w:t>eFormFiller</w:t>
            </w:r>
            <w:proofErr w:type="spellEnd"/>
          </w:p>
        </w:tc>
      </w:tr>
      <w:tr w:rsidRPr="003D1F5A" w:rsidR="0078390B" w:rsidTr="0078390B" w14:paraId="682272A1" w14:textId="77777777">
        <w:tc>
          <w:tcPr>
            <w:tcW w:w="597" w:type="dxa"/>
          </w:tcPr>
          <w:p w:rsidRPr="003D1F5A" w:rsidR="0078390B" w:rsidP="00FE3181" w:rsidRDefault="0078390B" w14:paraId="1795F293" w14:textId="77777777">
            <w:pPr>
              <w:pStyle w:val="FMNormal"/>
              <w:numPr>
                <w:ilvl w:val="0"/>
                <w:numId w:val="15"/>
              </w:numPr>
              <w:ind w:left="0" w:firstLine="0"/>
              <w:jc w:val="left"/>
            </w:pPr>
          </w:p>
        </w:tc>
        <w:tc>
          <w:tcPr>
            <w:tcW w:w="9191" w:type="dxa"/>
          </w:tcPr>
          <w:p w:rsidRPr="003D1F5A" w:rsidR="0078390B" w:rsidP="0079052B" w:rsidRDefault="0078390B" w14:paraId="6E87BF07"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Pranešimas apie apdraustųjų valstybinio socialinio draudimo pradžią (1-SD)</w:t>
            </w:r>
          </w:p>
        </w:tc>
      </w:tr>
      <w:tr w:rsidRPr="003D1F5A" w:rsidR="0078390B" w:rsidTr="0078390B" w14:paraId="1BEE83DA" w14:textId="77777777">
        <w:tc>
          <w:tcPr>
            <w:tcW w:w="597" w:type="dxa"/>
          </w:tcPr>
          <w:p w:rsidRPr="003D1F5A" w:rsidR="0078390B" w:rsidP="00FE3181" w:rsidRDefault="0078390B" w14:paraId="0C947711" w14:textId="77777777">
            <w:pPr>
              <w:pStyle w:val="FMNormal"/>
              <w:numPr>
                <w:ilvl w:val="0"/>
                <w:numId w:val="15"/>
              </w:numPr>
              <w:ind w:left="0" w:firstLine="0"/>
              <w:jc w:val="left"/>
            </w:pPr>
          </w:p>
        </w:tc>
        <w:tc>
          <w:tcPr>
            <w:tcW w:w="9191" w:type="dxa"/>
          </w:tcPr>
          <w:p w:rsidRPr="003D1F5A" w:rsidR="0078390B" w:rsidP="0079052B" w:rsidRDefault="0078390B" w14:paraId="36A872DC"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Pranešimas apie atleidžiamus darbuotojus (2-SD)</w:t>
            </w:r>
          </w:p>
        </w:tc>
      </w:tr>
      <w:tr w:rsidRPr="003D1F5A" w:rsidR="0078390B" w:rsidTr="0078390B" w14:paraId="353A7720" w14:textId="77777777">
        <w:tc>
          <w:tcPr>
            <w:tcW w:w="597" w:type="dxa"/>
          </w:tcPr>
          <w:p w:rsidRPr="003D1F5A" w:rsidR="0078390B" w:rsidP="00FE3181" w:rsidRDefault="0078390B" w14:paraId="28450389" w14:textId="77777777">
            <w:pPr>
              <w:pStyle w:val="FMNormal"/>
              <w:numPr>
                <w:ilvl w:val="0"/>
                <w:numId w:val="15"/>
              </w:numPr>
              <w:ind w:left="0" w:firstLine="0"/>
              <w:jc w:val="left"/>
            </w:pPr>
          </w:p>
        </w:tc>
        <w:tc>
          <w:tcPr>
            <w:tcW w:w="9191" w:type="dxa"/>
          </w:tcPr>
          <w:p w:rsidRPr="003D1F5A" w:rsidR="0078390B" w:rsidP="0079052B" w:rsidRDefault="0078390B" w14:paraId="7AA5613A"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Pranešimas apie motinai (įmotei), tėvui (įtėviui) arba vaiko globėjui suteiktas (atšauktas) atostogas vaikui prižiūrėti (9-SD)</w:t>
            </w:r>
          </w:p>
        </w:tc>
      </w:tr>
      <w:tr w:rsidRPr="003D1F5A" w:rsidR="0078390B" w:rsidTr="0078390B" w14:paraId="524E5CA8" w14:textId="77777777">
        <w:tc>
          <w:tcPr>
            <w:tcW w:w="597" w:type="dxa"/>
          </w:tcPr>
          <w:p w:rsidRPr="003D1F5A" w:rsidR="0078390B" w:rsidP="00FE3181" w:rsidRDefault="0078390B" w14:paraId="1EF8E2DD" w14:textId="77777777">
            <w:pPr>
              <w:pStyle w:val="FMNormal"/>
              <w:numPr>
                <w:ilvl w:val="0"/>
                <w:numId w:val="15"/>
              </w:numPr>
              <w:ind w:left="0" w:firstLine="0"/>
              <w:jc w:val="left"/>
            </w:pPr>
          </w:p>
        </w:tc>
        <w:tc>
          <w:tcPr>
            <w:tcW w:w="9191" w:type="dxa"/>
          </w:tcPr>
          <w:p w:rsidRPr="003D1F5A" w:rsidR="0078390B" w:rsidP="0079052B" w:rsidRDefault="0078390B" w14:paraId="4D2402C3"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Pranešimas apie apdraustųjų nedraudiminius laikotarpius (12-SD).</w:t>
            </w:r>
          </w:p>
        </w:tc>
      </w:tr>
      <w:tr w:rsidRPr="003D1F5A" w:rsidR="0078390B" w:rsidTr="0078390B" w14:paraId="0BC125FF" w14:textId="77777777">
        <w:tc>
          <w:tcPr>
            <w:tcW w:w="597" w:type="dxa"/>
          </w:tcPr>
          <w:p w:rsidRPr="003D1F5A" w:rsidR="0078390B" w:rsidP="00FE3181" w:rsidRDefault="0078390B" w14:paraId="2345842E" w14:textId="77777777">
            <w:pPr>
              <w:pStyle w:val="FMNormal"/>
              <w:numPr>
                <w:ilvl w:val="0"/>
                <w:numId w:val="15"/>
              </w:numPr>
              <w:ind w:left="0" w:firstLine="0"/>
              <w:jc w:val="left"/>
            </w:pPr>
          </w:p>
        </w:tc>
        <w:tc>
          <w:tcPr>
            <w:tcW w:w="9191" w:type="dxa"/>
          </w:tcPr>
          <w:p w:rsidRPr="003D1F5A" w:rsidR="0078390B" w:rsidP="0079052B" w:rsidRDefault="0078390B" w14:paraId="3CECA8CF"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Pranešimas apie asmenis, gaunančius pajamas pagal autorines sutartis, taip pat apie asmenis, gaunančius pajamas iš sporto ir atlikėjo veiklos (13-SD)</w:t>
            </w:r>
          </w:p>
        </w:tc>
      </w:tr>
      <w:tr w:rsidRPr="003D1F5A" w:rsidR="0078390B" w:rsidTr="0078390B" w14:paraId="3C693541" w14:textId="77777777">
        <w:tc>
          <w:tcPr>
            <w:tcW w:w="597" w:type="dxa"/>
          </w:tcPr>
          <w:p w:rsidRPr="003D1F5A" w:rsidR="0078390B" w:rsidP="00FE3181" w:rsidRDefault="0078390B" w14:paraId="0BDB70D8" w14:textId="77777777">
            <w:pPr>
              <w:pStyle w:val="FMNormal"/>
              <w:numPr>
                <w:ilvl w:val="0"/>
                <w:numId w:val="15"/>
              </w:numPr>
              <w:ind w:left="0" w:firstLine="0"/>
              <w:jc w:val="left"/>
            </w:pPr>
          </w:p>
        </w:tc>
        <w:tc>
          <w:tcPr>
            <w:tcW w:w="9191" w:type="dxa"/>
          </w:tcPr>
          <w:p w:rsidRPr="003D1F5A" w:rsidR="0078390B" w:rsidP="0079052B" w:rsidRDefault="0078390B" w14:paraId="7C84D3B3"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Pranešimas dėl pašalpos skyrimo (NP-SD2)</w:t>
            </w:r>
          </w:p>
        </w:tc>
      </w:tr>
      <w:tr w:rsidRPr="003D1F5A" w:rsidR="0078390B" w:rsidTr="0078390B" w14:paraId="05674BBC" w14:textId="77777777">
        <w:tc>
          <w:tcPr>
            <w:tcW w:w="597" w:type="dxa"/>
          </w:tcPr>
          <w:p w:rsidRPr="003D1F5A" w:rsidR="0078390B" w:rsidP="00FE3181" w:rsidRDefault="0078390B" w14:paraId="2B2CCF9D" w14:textId="77777777">
            <w:pPr>
              <w:pStyle w:val="FMNormal"/>
              <w:numPr>
                <w:ilvl w:val="0"/>
                <w:numId w:val="15"/>
              </w:numPr>
              <w:ind w:left="0" w:firstLine="0"/>
              <w:jc w:val="left"/>
            </w:pPr>
          </w:p>
        </w:tc>
        <w:tc>
          <w:tcPr>
            <w:tcW w:w="9191" w:type="dxa"/>
          </w:tcPr>
          <w:p w:rsidRPr="003D1F5A" w:rsidR="0078390B" w:rsidP="0079052B" w:rsidRDefault="0078390B" w14:paraId="71257B12"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Pranešimas apie apdraustųjų socialiniu draudimu įmokas (SAM)</w:t>
            </w:r>
          </w:p>
        </w:tc>
      </w:tr>
      <w:tr w:rsidRPr="003D1F5A" w:rsidR="0078390B" w:rsidTr="0078390B" w14:paraId="4F4C4551" w14:textId="77777777">
        <w:tc>
          <w:tcPr>
            <w:tcW w:w="597" w:type="dxa"/>
          </w:tcPr>
          <w:p w:rsidRPr="003D1F5A" w:rsidR="0078390B" w:rsidP="00FE3181" w:rsidRDefault="0078390B" w14:paraId="66D11B53" w14:textId="77777777">
            <w:pPr>
              <w:pStyle w:val="FMNormal"/>
              <w:numPr>
                <w:ilvl w:val="0"/>
                <w:numId w:val="15"/>
              </w:numPr>
              <w:ind w:left="0" w:firstLine="0"/>
              <w:jc w:val="left"/>
            </w:pPr>
          </w:p>
        </w:tc>
        <w:tc>
          <w:tcPr>
            <w:tcW w:w="9191" w:type="dxa"/>
          </w:tcPr>
          <w:p w:rsidRPr="003D1F5A" w:rsidR="0078390B" w:rsidP="0079052B" w:rsidRDefault="0078390B" w14:paraId="7F12298C"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Pažyma apie apdraustajam priskaičiuotas draudžiamąsias pajamas (PA-PD)</w:t>
            </w:r>
          </w:p>
        </w:tc>
      </w:tr>
      <w:tr w:rsidRPr="003D1F5A" w:rsidR="0078390B" w:rsidTr="0078390B" w14:paraId="5B7E309F" w14:textId="77777777">
        <w:tc>
          <w:tcPr>
            <w:tcW w:w="597" w:type="dxa"/>
          </w:tcPr>
          <w:p w:rsidRPr="003D1F5A" w:rsidR="0078390B" w:rsidP="00FE3181" w:rsidRDefault="0078390B" w14:paraId="3C0C1E60" w14:textId="77777777">
            <w:pPr>
              <w:pStyle w:val="FMNormal"/>
              <w:numPr>
                <w:ilvl w:val="0"/>
                <w:numId w:val="15"/>
              </w:numPr>
              <w:ind w:left="0" w:firstLine="0"/>
              <w:jc w:val="left"/>
            </w:pPr>
          </w:p>
        </w:tc>
        <w:tc>
          <w:tcPr>
            <w:tcW w:w="9191" w:type="dxa"/>
          </w:tcPr>
          <w:p w:rsidRPr="003D1F5A" w:rsidR="0078390B" w:rsidP="0079052B" w:rsidRDefault="0078390B" w14:paraId="37F61C92"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Prašymas dėl apdraustųjų valstybiniu socialiniu draudimu duomenų tikslinimo (PT)</w:t>
            </w:r>
          </w:p>
        </w:tc>
      </w:tr>
      <w:tr w:rsidRPr="003D1F5A" w:rsidR="0078390B" w:rsidTr="0078390B" w14:paraId="0264A901" w14:textId="77777777">
        <w:tc>
          <w:tcPr>
            <w:tcW w:w="597" w:type="dxa"/>
          </w:tcPr>
          <w:p w:rsidRPr="003D1F5A" w:rsidR="0078390B" w:rsidP="00FE3181" w:rsidRDefault="0078390B" w14:paraId="131C2AB7" w14:textId="77777777">
            <w:pPr>
              <w:pStyle w:val="FMNormal"/>
              <w:numPr>
                <w:ilvl w:val="0"/>
                <w:numId w:val="15"/>
              </w:numPr>
              <w:ind w:left="0" w:firstLine="0"/>
              <w:jc w:val="left"/>
            </w:pPr>
          </w:p>
        </w:tc>
        <w:tc>
          <w:tcPr>
            <w:tcW w:w="9191" w:type="dxa"/>
          </w:tcPr>
          <w:p w:rsidRPr="003D1F5A" w:rsidR="0078390B" w:rsidP="0079052B" w:rsidRDefault="0078390B" w14:paraId="3A9F77FC"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Metinė A klasės išmokų, nuo jų išskaičiuoto ir sumokėto pajamų mokesčio deklaracija (GPM312)</w:t>
            </w:r>
          </w:p>
        </w:tc>
      </w:tr>
      <w:tr w:rsidRPr="003D1F5A" w:rsidR="0078390B" w:rsidTr="0078390B" w14:paraId="393BFC81" w14:textId="77777777">
        <w:tc>
          <w:tcPr>
            <w:tcW w:w="597" w:type="dxa"/>
          </w:tcPr>
          <w:p w:rsidRPr="003D1F5A" w:rsidR="0078390B" w:rsidP="00FE3181" w:rsidRDefault="0078390B" w14:paraId="6AB43133" w14:textId="77777777">
            <w:pPr>
              <w:pStyle w:val="FMNormal"/>
              <w:numPr>
                <w:ilvl w:val="0"/>
                <w:numId w:val="15"/>
              </w:numPr>
              <w:ind w:left="0" w:firstLine="0"/>
              <w:jc w:val="left"/>
            </w:pPr>
          </w:p>
        </w:tc>
        <w:tc>
          <w:tcPr>
            <w:tcW w:w="9191" w:type="dxa"/>
          </w:tcPr>
          <w:p w:rsidRPr="003D1F5A" w:rsidR="0078390B" w:rsidP="0079052B" w:rsidRDefault="0078390B" w14:paraId="1DD06752"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Mėnesinė gyventojų pajamų mokesčio nuo A klasės pajamų deklaracija (GPM313)</w:t>
            </w:r>
          </w:p>
        </w:tc>
      </w:tr>
      <w:tr w:rsidRPr="003D1F5A" w:rsidR="0078390B" w:rsidTr="0078390B" w14:paraId="06798C66" w14:textId="77777777">
        <w:tc>
          <w:tcPr>
            <w:tcW w:w="597" w:type="dxa"/>
          </w:tcPr>
          <w:p w:rsidRPr="003D1F5A" w:rsidR="0078390B" w:rsidP="00FE3181" w:rsidRDefault="0078390B" w14:paraId="4D52A353" w14:textId="77777777">
            <w:pPr>
              <w:pStyle w:val="FMNormal"/>
              <w:numPr>
                <w:ilvl w:val="0"/>
                <w:numId w:val="15"/>
              </w:numPr>
              <w:ind w:left="0" w:firstLine="0"/>
              <w:jc w:val="left"/>
            </w:pPr>
          </w:p>
        </w:tc>
        <w:tc>
          <w:tcPr>
            <w:tcW w:w="9191" w:type="dxa"/>
          </w:tcPr>
          <w:p w:rsidRPr="003D1F5A" w:rsidR="0078390B" w:rsidP="0079052B" w:rsidRDefault="0078390B" w14:paraId="76508569"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Darbo apmokėjimo ataskaita (DA-01)</w:t>
            </w:r>
          </w:p>
        </w:tc>
      </w:tr>
      <w:tr w:rsidRPr="003D1F5A" w:rsidR="0078390B" w:rsidTr="0078390B" w14:paraId="78591301" w14:textId="77777777">
        <w:tc>
          <w:tcPr>
            <w:tcW w:w="597" w:type="dxa"/>
          </w:tcPr>
          <w:p w:rsidRPr="003D1F5A" w:rsidR="0078390B" w:rsidP="00FE3181" w:rsidRDefault="0078390B" w14:paraId="000BDCBB" w14:textId="77777777">
            <w:pPr>
              <w:pStyle w:val="FMNormal"/>
              <w:numPr>
                <w:ilvl w:val="0"/>
                <w:numId w:val="15"/>
              </w:numPr>
              <w:ind w:left="0" w:firstLine="0"/>
              <w:jc w:val="left"/>
            </w:pPr>
          </w:p>
        </w:tc>
        <w:tc>
          <w:tcPr>
            <w:tcW w:w="9191" w:type="dxa"/>
          </w:tcPr>
          <w:p w:rsidRPr="003D1F5A" w:rsidR="0078390B" w:rsidP="0079052B" w:rsidRDefault="0078390B" w14:paraId="621FA3D6"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Darbuotojų apmokėjimo pagal darbo užmokesčio dydį ataskaita (DA-05)</w:t>
            </w:r>
          </w:p>
        </w:tc>
      </w:tr>
      <w:tr w:rsidRPr="003D1F5A" w:rsidR="0078390B" w:rsidTr="0078390B" w14:paraId="288A4C09" w14:textId="77777777">
        <w:tc>
          <w:tcPr>
            <w:tcW w:w="597" w:type="dxa"/>
          </w:tcPr>
          <w:p w:rsidRPr="003D1F5A" w:rsidR="0078390B" w:rsidP="00FE3181" w:rsidRDefault="0078390B" w14:paraId="0C3AF584" w14:textId="77777777">
            <w:pPr>
              <w:pStyle w:val="FMNormal"/>
              <w:numPr>
                <w:ilvl w:val="0"/>
                <w:numId w:val="15"/>
              </w:numPr>
              <w:ind w:left="0" w:firstLine="0"/>
              <w:jc w:val="left"/>
            </w:pPr>
          </w:p>
        </w:tc>
        <w:tc>
          <w:tcPr>
            <w:tcW w:w="9191" w:type="dxa"/>
          </w:tcPr>
          <w:p w:rsidRPr="003D1F5A" w:rsidR="0078390B" w:rsidP="0079052B" w:rsidRDefault="0078390B" w14:paraId="4CE98F03"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Priskaitymų ir atskaitymų žiniaraštis pagal priskaitymų kodus (įvairiais pjūviais, bendromis sumomis ir atskirai pagal darbuotojus)</w:t>
            </w:r>
          </w:p>
        </w:tc>
      </w:tr>
      <w:tr w:rsidRPr="003D1F5A" w:rsidR="0078390B" w:rsidTr="0078390B" w14:paraId="7C1B7376" w14:textId="77777777">
        <w:tc>
          <w:tcPr>
            <w:tcW w:w="597" w:type="dxa"/>
          </w:tcPr>
          <w:p w:rsidRPr="003D1F5A" w:rsidR="0078390B" w:rsidP="00FE3181" w:rsidRDefault="0078390B" w14:paraId="5C93CA03" w14:textId="77777777">
            <w:pPr>
              <w:pStyle w:val="FMNormal"/>
              <w:numPr>
                <w:ilvl w:val="0"/>
                <w:numId w:val="15"/>
              </w:numPr>
              <w:ind w:left="0" w:firstLine="0"/>
              <w:jc w:val="left"/>
            </w:pPr>
          </w:p>
        </w:tc>
        <w:tc>
          <w:tcPr>
            <w:tcW w:w="9191" w:type="dxa"/>
          </w:tcPr>
          <w:p w:rsidRPr="003D1F5A" w:rsidR="0078390B" w:rsidP="0079052B" w:rsidRDefault="0078390B" w14:paraId="2CB9BFA4"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Atsiskaitymo lapelis ir suvestinis atsiskaitymo lapelis</w:t>
            </w:r>
          </w:p>
        </w:tc>
      </w:tr>
      <w:tr w:rsidRPr="003D1F5A" w:rsidR="0078390B" w:rsidTr="0078390B" w14:paraId="1CAD656E" w14:textId="77777777">
        <w:tc>
          <w:tcPr>
            <w:tcW w:w="597" w:type="dxa"/>
          </w:tcPr>
          <w:p w:rsidRPr="003D1F5A" w:rsidR="0078390B" w:rsidP="00FE3181" w:rsidRDefault="0078390B" w14:paraId="44297C4A" w14:textId="77777777">
            <w:pPr>
              <w:pStyle w:val="FMNormal"/>
              <w:numPr>
                <w:ilvl w:val="0"/>
                <w:numId w:val="15"/>
              </w:numPr>
              <w:ind w:left="0" w:firstLine="0"/>
              <w:jc w:val="left"/>
            </w:pPr>
          </w:p>
        </w:tc>
        <w:tc>
          <w:tcPr>
            <w:tcW w:w="9191" w:type="dxa"/>
          </w:tcPr>
          <w:p w:rsidRPr="003D1F5A" w:rsidR="0078390B" w:rsidP="0079052B" w:rsidRDefault="0078390B" w14:paraId="0691F7A1"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 xml:space="preserve">Atlyginimų išmokėjimo žiniaraštis </w:t>
            </w:r>
          </w:p>
        </w:tc>
      </w:tr>
      <w:tr w:rsidRPr="003D1F5A" w:rsidR="0078390B" w:rsidTr="0078390B" w14:paraId="07BAC286" w14:textId="77777777">
        <w:tc>
          <w:tcPr>
            <w:tcW w:w="597" w:type="dxa"/>
          </w:tcPr>
          <w:p w:rsidRPr="003D1F5A" w:rsidR="0078390B" w:rsidP="00FE3181" w:rsidRDefault="0078390B" w14:paraId="4318DBA4" w14:textId="77777777">
            <w:pPr>
              <w:pStyle w:val="FMNormal"/>
              <w:numPr>
                <w:ilvl w:val="0"/>
                <w:numId w:val="15"/>
              </w:numPr>
              <w:ind w:left="0" w:firstLine="0"/>
              <w:jc w:val="left"/>
            </w:pPr>
          </w:p>
        </w:tc>
        <w:tc>
          <w:tcPr>
            <w:tcW w:w="9191" w:type="dxa"/>
          </w:tcPr>
          <w:p w:rsidRPr="003D1F5A" w:rsidR="0078390B" w:rsidP="0079052B" w:rsidRDefault="0078390B" w14:paraId="2BAF02A3"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Atostoginių skaičiavimo lapeliai</w:t>
            </w:r>
          </w:p>
        </w:tc>
      </w:tr>
      <w:tr w:rsidRPr="003D1F5A" w:rsidR="0078390B" w:rsidTr="0078390B" w14:paraId="2F04244F" w14:textId="77777777">
        <w:tc>
          <w:tcPr>
            <w:tcW w:w="597" w:type="dxa"/>
          </w:tcPr>
          <w:p w:rsidRPr="003D1F5A" w:rsidR="0078390B" w:rsidP="00FE3181" w:rsidRDefault="0078390B" w14:paraId="22C542C2" w14:textId="77777777">
            <w:pPr>
              <w:pStyle w:val="FMNormal"/>
              <w:numPr>
                <w:ilvl w:val="0"/>
                <w:numId w:val="15"/>
              </w:numPr>
              <w:ind w:left="0" w:firstLine="0"/>
              <w:jc w:val="left"/>
            </w:pPr>
          </w:p>
        </w:tc>
        <w:tc>
          <w:tcPr>
            <w:tcW w:w="9191" w:type="dxa"/>
          </w:tcPr>
          <w:p w:rsidRPr="003D1F5A" w:rsidR="0078390B" w:rsidP="0079052B" w:rsidRDefault="0078390B" w14:paraId="049EC92C"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Nedarbingumo pašalpų skaičiavimo lapeliai</w:t>
            </w:r>
          </w:p>
        </w:tc>
      </w:tr>
      <w:tr w:rsidRPr="003D1F5A" w:rsidR="0078390B" w:rsidTr="0078390B" w14:paraId="444DC603" w14:textId="77777777">
        <w:tc>
          <w:tcPr>
            <w:tcW w:w="597" w:type="dxa"/>
          </w:tcPr>
          <w:p w:rsidRPr="003D1F5A" w:rsidR="0078390B" w:rsidP="00FE3181" w:rsidRDefault="0078390B" w14:paraId="4CF1AB49" w14:textId="77777777">
            <w:pPr>
              <w:pStyle w:val="FMNormal"/>
              <w:numPr>
                <w:ilvl w:val="0"/>
                <w:numId w:val="15"/>
              </w:numPr>
              <w:ind w:left="0" w:firstLine="0"/>
              <w:jc w:val="left"/>
            </w:pPr>
          </w:p>
        </w:tc>
        <w:tc>
          <w:tcPr>
            <w:tcW w:w="9191" w:type="dxa"/>
          </w:tcPr>
          <w:p w:rsidRPr="003D1F5A" w:rsidR="0078390B" w:rsidP="0079052B" w:rsidRDefault="0078390B" w14:paraId="6E44FF63"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Vidutinio atlyginimo skaičiavimo lapelis</w:t>
            </w:r>
          </w:p>
        </w:tc>
      </w:tr>
      <w:tr w:rsidRPr="003D1F5A" w:rsidR="0078390B" w:rsidTr="0078390B" w14:paraId="2BF30FD9" w14:textId="77777777">
        <w:tc>
          <w:tcPr>
            <w:tcW w:w="597" w:type="dxa"/>
          </w:tcPr>
          <w:p w:rsidRPr="003D1F5A" w:rsidR="0078390B" w:rsidP="00FE3181" w:rsidRDefault="0078390B" w14:paraId="76B22D4A" w14:textId="77777777">
            <w:pPr>
              <w:pStyle w:val="FMNormal"/>
              <w:numPr>
                <w:ilvl w:val="0"/>
                <w:numId w:val="15"/>
              </w:numPr>
              <w:ind w:left="0" w:firstLine="0"/>
              <w:jc w:val="left"/>
            </w:pPr>
          </w:p>
        </w:tc>
        <w:tc>
          <w:tcPr>
            <w:tcW w:w="9191" w:type="dxa"/>
          </w:tcPr>
          <w:p w:rsidRPr="003D1F5A" w:rsidR="0078390B" w:rsidP="0079052B" w:rsidRDefault="0078390B" w14:paraId="2C8065AC"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 xml:space="preserve">Pažyma </w:t>
            </w:r>
            <w:proofErr w:type="spellStart"/>
            <w:r w:rsidRPr="003D1F5A">
              <w:rPr>
                <w:rFonts w:ascii="Times New Roman" w:hAnsi="Times New Roman"/>
                <w:sz w:val="24"/>
              </w:rPr>
              <w:t>soc</w:t>
            </w:r>
            <w:proofErr w:type="spellEnd"/>
            <w:r w:rsidRPr="003D1F5A">
              <w:rPr>
                <w:rFonts w:ascii="Times New Roman" w:hAnsi="Times New Roman"/>
                <w:sz w:val="24"/>
              </w:rPr>
              <w:t>. pašalpai gauti</w:t>
            </w:r>
          </w:p>
        </w:tc>
      </w:tr>
      <w:tr w:rsidRPr="003D1F5A" w:rsidR="0078390B" w:rsidTr="0078390B" w14:paraId="30990C5D" w14:textId="77777777">
        <w:tc>
          <w:tcPr>
            <w:tcW w:w="597" w:type="dxa"/>
          </w:tcPr>
          <w:p w:rsidRPr="003D1F5A" w:rsidR="0078390B" w:rsidP="00FE3181" w:rsidRDefault="0078390B" w14:paraId="26B3BA5F" w14:textId="77777777">
            <w:pPr>
              <w:pStyle w:val="FMNormal"/>
              <w:numPr>
                <w:ilvl w:val="0"/>
                <w:numId w:val="15"/>
              </w:numPr>
              <w:ind w:left="0" w:firstLine="0"/>
              <w:jc w:val="left"/>
            </w:pPr>
          </w:p>
        </w:tc>
        <w:tc>
          <w:tcPr>
            <w:tcW w:w="9191" w:type="dxa"/>
          </w:tcPr>
          <w:p w:rsidRPr="003D1F5A" w:rsidR="0078390B" w:rsidP="0079052B" w:rsidRDefault="0078390B" w14:paraId="58018D60"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Pažyma apie pajamas pensijai skirti</w:t>
            </w:r>
          </w:p>
        </w:tc>
      </w:tr>
      <w:tr w:rsidRPr="003D1F5A" w:rsidR="0078390B" w:rsidTr="0078390B" w14:paraId="34554197" w14:textId="77777777">
        <w:tc>
          <w:tcPr>
            <w:tcW w:w="597" w:type="dxa"/>
          </w:tcPr>
          <w:p w:rsidRPr="003D1F5A" w:rsidR="0078390B" w:rsidP="00FE3181" w:rsidRDefault="0078390B" w14:paraId="7A7C1955" w14:textId="77777777">
            <w:pPr>
              <w:pStyle w:val="FMNormal"/>
              <w:numPr>
                <w:ilvl w:val="0"/>
                <w:numId w:val="15"/>
              </w:numPr>
              <w:ind w:left="0" w:firstLine="0"/>
              <w:jc w:val="left"/>
            </w:pPr>
          </w:p>
        </w:tc>
        <w:tc>
          <w:tcPr>
            <w:tcW w:w="9191" w:type="dxa"/>
          </w:tcPr>
          <w:p w:rsidRPr="003D1F5A" w:rsidR="0078390B" w:rsidP="0079052B" w:rsidRDefault="0078390B" w14:paraId="05E4D203"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 xml:space="preserve">Darbuotojų įsiskolinimų bendrovei žiniaraštis </w:t>
            </w:r>
          </w:p>
        </w:tc>
      </w:tr>
      <w:tr w:rsidRPr="003D1F5A" w:rsidR="0078390B" w:rsidTr="0078390B" w14:paraId="46440FAE" w14:textId="77777777">
        <w:tc>
          <w:tcPr>
            <w:tcW w:w="597" w:type="dxa"/>
          </w:tcPr>
          <w:p w:rsidRPr="003D1F5A" w:rsidR="0078390B" w:rsidP="00FE3181" w:rsidRDefault="0078390B" w14:paraId="45C20DE1" w14:textId="77777777">
            <w:pPr>
              <w:pStyle w:val="FMNormal"/>
              <w:numPr>
                <w:ilvl w:val="0"/>
                <w:numId w:val="15"/>
              </w:numPr>
              <w:ind w:left="0" w:firstLine="0"/>
              <w:jc w:val="left"/>
            </w:pPr>
          </w:p>
        </w:tc>
        <w:tc>
          <w:tcPr>
            <w:tcW w:w="9191" w:type="dxa"/>
          </w:tcPr>
          <w:p w:rsidRPr="003D1F5A" w:rsidR="0078390B" w:rsidP="0079052B" w:rsidRDefault="0078390B" w14:paraId="409B4A47"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Pažyma apie darbo užmokestį (dėl priskaičiuoto ir išmokėto darbo užmokesčio bei kitų išmokų)</w:t>
            </w:r>
          </w:p>
        </w:tc>
      </w:tr>
      <w:tr w:rsidRPr="003D1F5A" w:rsidR="0078390B" w:rsidTr="0078390B" w14:paraId="0EA1F450" w14:textId="77777777">
        <w:tc>
          <w:tcPr>
            <w:tcW w:w="597" w:type="dxa"/>
          </w:tcPr>
          <w:p w:rsidRPr="003D1F5A" w:rsidR="0078390B" w:rsidP="00FE3181" w:rsidRDefault="0078390B" w14:paraId="3C1A600D" w14:textId="77777777">
            <w:pPr>
              <w:pStyle w:val="FMNormal"/>
              <w:numPr>
                <w:ilvl w:val="0"/>
                <w:numId w:val="15"/>
              </w:numPr>
              <w:ind w:left="0" w:firstLine="0"/>
              <w:jc w:val="left"/>
            </w:pPr>
          </w:p>
        </w:tc>
        <w:tc>
          <w:tcPr>
            <w:tcW w:w="9191" w:type="dxa"/>
          </w:tcPr>
          <w:p w:rsidRPr="003D1F5A" w:rsidR="0078390B" w:rsidP="0079052B" w:rsidRDefault="0078390B" w14:paraId="5AE3A465"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Darbo užmokesčio metinė kortelė</w:t>
            </w:r>
          </w:p>
        </w:tc>
      </w:tr>
      <w:tr w:rsidRPr="003D1F5A" w:rsidR="0078390B" w:rsidTr="0078390B" w14:paraId="2D9C5CEA" w14:textId="77777777">
        <w:tc>
          <w:tcPr>
            <w:tcW w:w="597" w:type="dxa"/>
          </w:tcPr>
          <w:p w:rsidRPr="003D1F5A" w:rsidR="0078390B" w:rsidP="00FE3181" w:rsidRDefault="0078390B" w14:paraId="76266D09" w14:textId="77777777">
            <w:pPr>
              <w:pStyle w:val="FMNormal"/>
              <w:numPr>
                <w:ilvl w:val="0"/>
                <w:numId w:val="15"/>
              </w:numPr>
              <w:ind w:left="0" w:firstLine="0"/>
              <w:jc w:val="left"/>
            </w:pPr>
          </w:p>
        </w:tc>
        <w:tc>
          <w:tcPr>
            <w:tcW w:w="9191" w:type="dxa"/>
          </w:tcPr>
          <w:p w:rsidRPr="003D1F5A" w:rsidR="0078390B" w:rsidP="0079052B" w:rsidRDefault="0078390B" w14:paraId="3B31F984"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Darbuotojų neatvykimai pagal priskaitymo kodus</w:t>
            </w:r>
          </w:p>
        </w:tc>
      </w:tr>
      <w:tr w:rsidRPr="003D1F5A" w:rsidR="0078390B" w:rsidTr="0078390B" w14:paraId="03EB1FAF" w14:textId="77777777">
        <w:tc>
          <w:tcPr>
            <w:tcW w:w="597" w:type="dxa"/>
          </w:tcPr>
          <w:p w:rsidRPr="003D1F5A" w:rsidR="0078390B" w:rsidP="00FE3181" w:rsidRDefault="0078390B" w14:paraId="62A55772" w14:textId="77777777">
            <w:pPr>
              <w:pStyle w:val="FMNormal"/>
              <w:numPr>
                <w:ilvl w:val="0"/>
                <w:numId w:val="15"/>
              </w:numPr>
              <w:ind w:left="0" w:firstLine="0"/>
              <w:jc w:val="left"/>
            </w:pPr>
          </w:p>
        </w:tc>
        <w:tc>
          <w:tcPr>
            <w:tcW w:w="9191" w:type="dxa"/>
          </w:tcPr>
          <w:p w:rsidRPr="003D1F5A" w:rsidR="0078390B" w:rsidP="0079052B" w:rsidRDefault="0078390B" w14:paraId="7C189377"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Darbo laiko apskaitos žiniaraštis</w:t>
            </w:r>
          </w:p>
        </w:tc>
      </w:tr>
      <w:tr w:rsidRPr="003D1F5A" w:rsidR="0078390B" w:rsidTr="0078390B" w14:paraId="29FD8C60" w14:textId="77777777">
        <w:tc>
          <w:tcPr>
            <w:tcW w:w="597" w:type="dxa"/>
          </w:tcPr>
          <w:p w:rsidRPr="003D1F5A" w:rsidR="0078390B" w:rsidP="00FE3181" w:rsidRDefault="0078390B" w14:paraId="6E2B390A" w14:textId="77777777">
            <w:pPr>
              <w:pStyle w:val="FMNormal"/>
              <w:numPr>
                <w:ilvl w:val="0"/>
                <w:numId w:val="15"/>
              </w:numPr>
              <w:ind w:left="0" w:firstLine="0"/>
              <w:jc w:val="left"/>
            </w:pPr>
          </w:p>
        </w:tc>
        <w:tc>
          <w:tcPr>
            <w:tcW w:w="9191" w:type="dxa"/>
          </w:tcPr>
          <w:p w:rsidRPr="003D1F5A" w:rsidR="0078390B" w:rsidP="0079052B" w:rsidRDefault="0078390B" w14:paraId="0B3824E1"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Planuojamas darbo grafikas</w:t>
            </w:r>
          </w:p>
        </w:tc>
      </w:tr>
      <w:tr w:rsidRPr="003D1F5A" w:rsidR="0078390B" w:rsidTr="0078390B" w14:paraId="08D38D4B" w14:textId="77777777">
        <w:tc>
          <w:tcPr>
            <w:tcW w:w="597" w:type="dxa"/>
          </w:tcPr>
          <w:p w:rsidRPr="003D1F5A" w:rsidR="0078390B" w:rsidP="00FE3181" w:rsidRDefault="0078390B" w14:paraId="7EFEFA4A" w14:textId="77777777">
            <w:pPr>
              <w:pStyle w:val="FMNormal"/>
              <w:numPr>
                <w:ilvl w:val="0"/>
                <w:numId w:val="15"/>
              </w:numPr>
              <w:ind w:left="0" w:firstLine="0"/>
              <w:jc w:val="left"/>
            </w:pPr>
          </w:p>
        </w:tc>
        <w:tc>
          <w:tcPr>
            <w:tcW w:w="9191" w:type="dxa"/>
          </w:tcPr>
          <w:p w:rsidRPr="003D1F5A" w:rsidR="0078390B" w:rsidP="0079052B" w:rsidRDefault="0078390B" w14:paraId="16D4EAA9"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Faktiškai dirbtas, nedirbtas, apmokėtas laikas</w:t>
            </w:r>
          </w:p>
        </w:tc>
      </w:tr>
      <w:tr w:rsidRPr="003D1F5A" w:rsidR="0078390B" w:rsidTr="0078390B" w14:paraId="17017C79" w14:textId="77777777">
        <w:tc>
          <w:tcPr>
            <w:tcW w:w="597" w:type="dxa"/>
          </w:tcPr>
          <w:p w:rsidRPr="003D1F5A" w:rsidR="0078390B" w:rsidP="00FE3181" w:rsidRDefault="0078390B" w14:paraId="36E029DF" w14:textId="77777777">
            <w:pPr>
              <w:pStyle w:val="FMNormal"/>
              <w:numPr>
                <w:ilvl w:val="0"/>
                <w:numId w:val="15"/>
              </w:numPr>
              <w:ind w:left="0" w:firstLine="0"/>
              <w:jc w:val="left"/>
            </w:pPr>
          </w:p>
        </w:tc>
        <w:tc>
          <w:tcPr>
            <w:tcW w:w="9191" w:type="dxa"/>
          </w:tcPr>
          <w:p w:rsidRPr="003D1F5A" w:rsidR="0078390B" w:rsidP="0079052B" w:rsidRDefault="0078390B" w14:paraId="50B32F9F"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Atostogų schemos tikrinimas</w:t>
            </w:r>
          </w:p>
        </w:tc>
      </w:tr>
      <w:tr w:rsidRPr="003D1F5A" w:rsidR="0078390B" w:rsidTr="0078390B" w14:paraId="20C324F6" w14:textId="77777777">
        <w:tc>
          <w:tcPr>
            <w:tcW w:w="597" w:type="dxa"/>
          </w:tcPr>
          <w:p w:rsidRPr="003D1F5A" w:rsidR="0078390B" w:rsidP="00FE3181" w:rsidRDefault="0078390B" w14:paraId="2F10F717" w14:textId="77777777">
            <w:pPr>
              <w:pStyle w:val="FMNormal"/>
              <w:numPr>
                <w:ilvl w:val="0"/>
                <w:numId w:val="15"/>
              </w:numPr>
              <w:ind w:left="0" w:firstLine="0"/>
              <w:jc w:val="left"/>
            </w:pPr>
          </w:p>
        </w:tc>
        <w:tc>
          <w:tcPr>
            <w:tcW w:w="9191" w:type="dxa"/>
          </w:tcPr>
          <w:p w:rsidRPr="003D1F5A" w:rsidR="0078390B" w:rsidP="0079052B" w:rsidRDefault="0078390B" w14:paraId="38E3EB9F"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Nepanaudotų atostogų likutis</w:t>
            </w:r>
          </w:p>
        </w:tc>
      </w:tr>
      <w:tr w:rsidRPr="003D1F5A" w:rsidR="0078390B" w:rsidTr="0078390B" w14:paraId="00EA048E" w14:textId="77777777">
        <w:tc>
          <w:tcPr>
            <w:tcW w:w="597" w:type="dxa"/>
          </w:tcPr>
          <w:p w:rsidRPr="003D1F5A" w:rsidR="0078390B" w:rsidP="00FE3181" w:rsidRDefault="0078390B" w14:paraId="796DB4B9" w14:textId="77777777">
            <w:pPr>
              <w:pStyle w:val="FMNormal"/>
              <w:numPr>
                <w:ilvl w:val="0"/>
                <w:numId w:val="15"/>
              </w:numPr>
              <w:ind w:left="0" w:firstLine="0"/>
              <w:jc w:val="left"/>
            </w:pPr>
          </w:p>
        </w:tc>
        <w:tc>
          <w:tcPr>
            <w:tcW w:w="9191" w:type="dxa"/>
          </w:tcPr>
          <w:p w:rsidRPr="003D1F5A" w:rsidR="0078390B" w:rsidP="0079052B" w:rsidRDefault="0078390B" w14:paraId="00BB28BA"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Darbuotojų sąrašai įvairiais pjūviais (adresai, gimtadieniai, telefonai ir kt.)</w:t>
            </w:r>
          </w:p>
        </w:tc>
      </w:tr>
      <w:tr w:rsidRPr="003D1F5A" w:rsidR="0078390B" w:rsidTr="0078390B" w14:paraId="32813D01" w14:textId="77777777">
        <w:tc>
          <w:tcPr>
            <w:tcW w:w="597" w:type="dxa"/>
          </w:tcPr>
          <w:p w:rsidRPr="003D1F5A" w:rsidR="0078390B" w:rsidP="00FE3181" w:rsidRDefault="0078390B" w14:paraId="2CBD75B2" w14:textId="77777777">
            <w:pPr>
              <w:pStyle w:val="FMNormal"/>
              <w:numPr>
                <w:ilvl w:val="0"/>
                <w:numId w:val="15"/>
              </w:numPr>
              <w:ind w:left="0" w:firstLine="0"/>
              <w:jc w:val="left"/>
            </w:pPr>
          </w:p>
        </w:tc>
        <w:tc>
          <w:tcPr>
            <w:tcW w:w="9191" w:type="dxa"/>
          </w:tcPr>
          <w:p w:rsidRPr="003D1F5A" w:rsidR="0078390B" w:rsidP="0079052B" w:rsidRDefault="0078390B" w14:paraId="7B58EF09"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Bendrovės darbuotojų vaikų sąrašai</w:t>
            </w:r>
          </w:p>
        </w:tc>
      </w:tr>
      <w:tr w:rsidRPr="003D1F5A" w:rsidR="0078390B" w:rsidTr="0078390B" w14:paraId="04B90F4A" w14:textId="77777777">
        <w:tc>
          <w:tcPr>
            <w:tcW w:w="597" w:type="dxa"/>
          </w:tcPr>
          <w:p w:rsidRPr="003D1F5A" w:rsidR="0078390B" w:rsidP="00FE3181" w:rsidRDefault="0078390B" w14:paraId="230E290E" w14:textId="77777777">
            <w:pPr>
              <w:pStyle w:val="FMNormal"/>
              <w:numPr>
                <w:ilvl w:val="0"/>
                <w:numId w:val="15"/>
              </w:numPr>
              <w:ind w:left="0" w:firstLine="0"/>
              <w:jc w:val="left"/>
            </w:pPr>
          </w:p>
        </w:tc>
        <w:tc>
          <w:tcPr>
            <w:tcW w:w="9191" w:type="dxa"/>
          </w:tcPr>
          <w:p w:rsidRPr="003D1F5A" w:rsidR="0078390B" w:rsidP="0079052B" w:rsidRDefault="0078390B" w14:paraId="7149C1D2"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Darbuotojo anketa</w:t>
            </w:r>
          </w:p>
        </w:tc>
      </w:tr>
      <w:tr w:rsidRPr="003D1F5A" w:rsidR="0078390B" w:rsidTr="0078390B" w14:paraId="355D08E1" w14:textId="77777777">
        <w:tc>
          <w:tcPr>
            <w:tcW w:w="597" w:type="dxa"/>
          </w:tcPr>
          <w:p w:rsidRPr="003D1F5A" w:rsidR="0078390B" w:rsidP="00FE3181" w:rsidRDefault="0078390B" w14:paraId="4A8C2E5F" w14:textId="77777777">
            <w:pPr>
              <w:pStyle w:val="FMNormal"/>
              <w:numPr>
                <w:ilvl w:val="0"/>
                <w:numId w:val="15"/>
              </w:numPr>
              <w:ind w:left="0" w:firstLine="0"/>
              <w:jc w:val="left"/>
            </w:pPr>
          </w:p>
        </w:tc>
        <w:tc>
          <w:tcPr>
            <w:tcW w:w="9191" w:type="dxa"/>
          </w:tcPr>
          <w:p w:rsidRPr="003D1F5A" w:rsidR="0078390B" w:rsidP="0079052B" w:rsidRDefault="0078390B" w14:paraId="7EDBDDF5"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Etatų sąrašas</w:t>
            </w:r>
          </w:p>
        </w:tc>
      </w:tr>
      <w:tr w:rsidRPr="003D1F5A" w:rsidR="0078390B" w:rsidTr="0078390B" w14:paraId="745ACB8A" w14:textId="77777777">
        <w:tc>
          <w:tcPr>
            <w:tcW w:w="597" w:type="dxa"/>
          </w:tcPr>
          <w:p w:rsidRPr="003D1F5A" w:rsidR="0078390B" w:rsidP="00FE3181" w:rsidRDefault="0078390B" w14:paraId="4D2A77C7" w14:textId="77777777">
            <w:pPr>
              <w:pStyle w:val="FMNormal"/>
              <w:numPr>
                <w:ilvl w:val="0"/>
                <w:numId w:val="15"/>
              </w:numPr>
              <w:ind w:left="0" w:firstLine="0"/>
              <w:jc w:val="left"/>
            </w:pPr>
          </w:p>
        </w:tc>
        <w:tc>
          <w:tcPr>
            <w:tcW w:w="9191" w:type="dxa"/>
          </w:tcPr>
          <w:p w:rsidRPr="003D1F5A" w:rsidR="0078390B" w:rsidP="0079052B" w:rsidRDefault="0078390B" w14:paraId="7141F78A"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Išskaitymai pagal vykdomuosius raštus</w:t>
            </w:r>
          </w:p>
        </w:tc>
      </w:tr>
      <w:tr w:rsidRPr="003D1F5A" w:rsidR="0078390B" w:rsidTr="0078390B" w14:paraId="122D76E4" w14:textId="77777777">
        <w:tc>
          <w:tcPr>
            <w:tcW w:w="597" w:type="dxa"/>
          </w:tcPr>
          <w:p w:rsidRPr="003D1F5A" w:rsidR="0078390B" w:rsidP="00FE3181" w:rsidRDefault="0078390B" w14:paraId="5A3F5728" w14:textId="77777777">
            <w:pPr>
              <w:pStyle w:val="FMNormal"/>
              <w:numPr>
                <w:ilvl w:val="0"/>
                <w:numId w:val="15"/>
              </w:numPr>
              <w:ind w:left="0" w:firstLine="0"/>
              <w:jc w:val="left"/>
            </w:pPr>
          </w:p>
        </w:tc>
        <w:tc>
          <w:tcPr>
            <w:tcW w:w="9191" w:type="dxa"/>
          </w:tcPr>
          <w:p w:rsidRPr="003D1F5A" w:rsidR="0078390B" w:rsidP="0079052B" w:rsidRDefault="0078390B" w14:paraId="4AFF7445"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Darbuotojo paskyrimų ataskaita</w:t>
            </w:r>
          </w:p>
        </w:tc>
      </w:tr>
      <w:tr w:rsidRPr="003D1F5A" w:rsidR="0078390B" w:rsidTr="0078390B" w14:paraId="3FF914AD" w14:textId="77777777">
        <w:tc>
          <w:tcPr>
            <w:tcW w:w="597" w:type="dxa"/>
          </w:tcPr>
          <w:p w:rsidRPr="003D1F5A" w:rsidR="0078390B" w:rsidP="00FE3181" w:rsidRDefault="0078390B" w14:paraId="7536D0AE" w14:textId="77777777">
            <w:pPr>
              <w:pStyle w:val="FMNormal"/>
              <w:numPr>
                <w:ilvl w:val="0"/>
                <w:numId w:val="15"/>
              </w:numPr>
              <w:ind w:left="0" w:firstLine="0"/>
              <w:jc w:val="left"/>
            </w:pPr>
          </w:p>
        </w:tc>
        <w:tc>
          <w:tcPr>
            <w:tcW w:w="9191" w:type="dxa"/>
          </w:tcPr>
          <w:p w:rsidRPr="003D1F5A" w:rsidR="0078390B" w:rsidP="0079052B" w:rsidRDefault="0078390B" w14:paraId="52F0AAD5"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Darbo stažo ataskaita</w:t>
            </w:r>
          </w:p>
        </w:tc>
      </w:tr>
      <w:tr w:rsidRPr="003D1F5A" w:rsidR="0078390B" w:rsidTr="0078390B" w14:paraId="59F5B7BB" w14:textId="77777777">
        <w:trPr>
          <w:tblHeader/>
        </w:trPr>
        <w:tc>
          <w:tcPr>
            <w:tcW w:w="597" w:type="dxa"/>
          </w:tcPr>
          <w:p w:rsidRPr="003D1F5A" w:rsidR="0078390B" w:rsidP="0079052B" w:rsidRDefault="0078390B" w14:paraId="519B07EA" w14:textId="77777777">
            <w:pPr>
              <w:pStyle w:val="Alnostext"/>
              <w:tabs>
                <w:tab w:val="center" w:pos="4153"/>
                <w:tab w:val="right" w:pos="8306"/>
              </w:tabs>
              <w:spacing w:before="0" w:after="0"/>
              <w:rPr>
                <w:rFonts w:ascii="Times New Roman" w:hAnsi="Times New Roman"/>
                <w:b/>
                <w:bCs/>
                <w:sz w:val="24"/>
              </w:rPr>
            </w:pPr>
            <w:bookmarkStart w:name="_Toc131496087" w:id="2"/>
          </w:p>
        </w:tc>
        <w:tc>
          <w:tcPr>
            <w:tcW w:w="9191" w:type="dxa"/>
          </w:tcPr>
          <w:p w:rsidRPr="003D1F5A" w:rsidR="0078390B" w:rsidP="0079052B" w:rsidRDefault="0078390B" w14:paraId="438B7865" w14:textId="77777777">
            <w:pPr>
              <w:pStyle w:val="Alnostext"/>
              <w:tabs>
                <w:tab w:val="center" w:pos="4153"/>
                <w:tab w:val="right" w:pos="8306"/>
              </w:tabs>
              <w:spacing w:before="0" w:after="0"/>
              <w:rPr>
                <w:rFonts w:ascii="Times New Roman" w:hAnsi="Times New Roman"/>
                <w:b/>
                <w:bCs/>
                <w:sz w:val="24"/>
              </w:rPr>
            </w:pPr>
            <w:r w:rsidRPr="003D1F5A">
              <w:rPr>
                <w:rFonts w:ascii="Times New Roman" w:hAnsi="Times New Roman"/>
                <w:b/>
                <w:bCs/>
                <w:sz w:val="24"/>
              </w:rPr>
              <w:t>Reikalavimai darbuotų savitarnos moduliui</w:t>
            </w:r>
          </w:p>
        </w:tc>
        <w:bookmarkEnd w:id="2"/>
      </w:tr>
      <w:tr w:rsidRPr="003D1F5A" w:rsidR="0078390B" w:rsidTr="0078390B" w14:paraId="75E1DFDB" w14:textId="77777777">
        <w:tc>
          <w:tcPr>
            <w:tcW w:w="597" w:type="dxa"/>
          </w:tcPr>
          <w:p w:rsidRPr="003D1F5A" w:rsidR="0078390B" w:rsidP="00FE3181" w:rsidRDefault="0078390B" w14:paraId="42966E67" w14:textId="77777777">
            <w:pPr>
              <w:pStyle w:val="FMNormal"/>
              <w:numPr>
                <w:ilvl w:val="0"/>
                <w:numId w:val="15"/>
              </w:numPr>
              <w:ind w:left="0" w:firstLine="0"/>
              <w:jc w:val="left"/>
            </w:pPr>
          </w:p>
        </w:tc>
        <w:tc>
          <w:tcPr>
            <w:tcW w:w="9191" w:type="dxa"/>
          </w:tcPr>
          <w:p w:rsidRPr="003D1F5A" w:rsidR="0078390B" w:rsidP="0079052B" w:rsidRDefault="0078390B" w14:paraId="20164DB8" w14:textId="77777777">
            <w:pPr>
              <w:rPr>
                <w:rFonts w:ascii="Times New Roman" w:hAnsi="Times New Roman" w:cs="Times New Roman"/>
                <w:sz w:val="24"/>
                <w:szCs w:val="24"/>
              </w:rPr>
            </w:pPr>
            <w:r w:rsidRPr="003D1F5A">
              <w:rPr>
                <w:rFonts w:ascii="Times New Roman" w:hAnsi="Times New Roman" w:cs="Times New Roman"/>
                <w:sz w:val="24"/>
                <w:szCs w:val="24"/>
              </w:rPr>
              <w:t>Prisijungę darbuotojai turi matyti savo asmeninę informaciją:</w:t>
            </w:r>
          </w:p>
          <w:p w:rsidRPr="003D1F5A" w:rsidR="0078390B" w:rsidP="00FE3181" w:rsidRDefault="0078390B" w14:paraId="12B05FB1" w14:textId="77777777">
            <w:pPr>
              <w:pStyle w:val="Style1"/>
              <w:numPr>
                <w:ilvl w:val="1"/>
                <w:numId w:val="15"/>
              </w:numPr>
              <w:tabs>
                <w:tab w:val="clear" w:pos="1276"/>
                <w:tab w:val="left" w:pos="456"/>
              </w:tabs>
              <w:ind w:hanging="1267"/>
            </w:pPr>
            <w:r w:rsidRPr="003D1F5A">
              <w:t>vardas, pavardė;</w:t>
            </w:r>
          </w:p>
          <w:p w:rsidRPr="003D1F5A" w:rsidR="0078390B" w:rsidP="00FE3181" w:rsidRDefault="0078390B" w14:paraId="1353C698" w14:textId="77777777">
            <w:pPr>
              <w:pStyle w:val="Style1"/>
              <w:numPr>
                <w:ilvl w:val="1"/>
                <w:numId w:val="15"/>
              </w:numPr>
              <w:tabs>
                <w:tab w:val="clear" w:pos="1276"/>
                <w:tab w:val="left" w:pos="456"/>
              </w:tabs>
              <w:ind w:hanging="1267"/>
            </w:pPr>
            <w:r w:rsidRPr="003D1F5A">
              <w:t>pareigos;</w:t>
            </w:r>
          </w:p>
          <w:p w:rsidRPr="003D1F5A" w:rsidR="0078390B" w:rsidP="00FE3181" w:rsidRDefault="0078390B" w14:paraId="0FF67F07" w14:textId="77777777">
            <w:pPr>
              <w:pStyle w:val="Style1"/>
              <w:numPr>
                <w:ilvl w:val="1"/>
                <w:numId w:val="15"/>
              </w:numPr>
              <w:tabs>
                <w:tab w:val="clear" w:pos="1276"/>
                <w:tab w:val="left" w:pos="456"/>
              </w:tabs>
              <w:ind w:hanging="1267"/>
            </w:pPr>
            <w:r w:rsidRPr="003D1F5A">
              <w:t>adresas;</w:t>
            </w:r>
          </w:p>
          <w:p w:rsidRPr="003D1F5A" w:rsidR="0078390B" w:rsidP="00FE3181" w:rsidRDefault="0078390B" w14:paraId="7E73DFCB" w14:textId="77777777">
            <w:pPr>
              <w:pStyle w:val="Style1"/>
              <w:numPr>
                <w:ilvl w:val="1"/>
                <w:numId w:val="15"/>
              </w:numPr>
              <w:tabs>
                <w:tab w:val="clear" w:pos="1276"/>
                <w:tab w:val="left" w:pos="456"/>
              </w:tabs>
              <w:ind w:hanging="1267"/>
            </w:pPr>
            <w:r w:rsidRPr="003D1F5A">
              <w:t>kontaktiniai duomenys;</w:t>
            </w:r>
          </w:p>
          <w:p w:rsidRPr="003D1F5A" w:rsidR="0078390B" w:rsidP="00FE3181" w:rsidRDefault="0078390B" w14:paraId="3E5D6E0D" w14:textId="77777777">
            <w:pPr>
              <w:pStyle w:val="Style1"/>
              <w:numPr>
                <w:ilvl w:val="1"/>
                <w:numId w:val="15"/>
              </w:numPr>
              <w:tabs>
                <w:tab w:val="clear" w:pos="1276"/>
                <w:tab w:val="left" w:pos="456"/>
              </w:tabs>
              <w:ind w:hanging="1267"/>
            </w:pPr>
            <w:r w:rsidRPr="003D1F5A">
              <w:t>vadovas;</w:t>
            </w:r>
          </w:p>
          <w:p w:rsidRPr="003D1F5A" w:rsidR="0078390B" w:rsidP="00FE3181" w:rsidRDefault="0078390B" w14:paraId="2153B394" w14:textId="77777777">
            <w:pPr>
              <w:pStyle w:val="Style1"/>
              <w:numPr>
                <w:ilvl w:val="1"/>
                <w:numId w:val="15"/>
              </w:numPr>
              <w:tabs>
                <w:tab w:val="clear" w:pos="1276"/>
                <w:tab w:val="left" w:pos="456"/>
              </w:tabs>
              <w:ind w:hanging="1267"/>
            </w:pPr>
            <w:r w:rsidRPr="003D1F5A">
              <w:t>pavaduojantis darbuotojas.</w:t>
            </w:r>
          </w:p>
        </w:tc>
      </w:tr>
      <w:tr w:rsidRPr="003D1F5A" w:rsidR="0078390B" w:rsidTr="0078390B" w14:paraId="0CF3B363" w14:textId="77777777">
        <w:tc>
          <w:tcPr>
            <w:tcW w:w="597" w:type="dxa"/>
          </w:tcPr>
          <w:p w:rsidRPr="003D1F5A" w:rsidR="0078390B" w:rsidP="00FE3181" w:rsidRDefault="0078390B" w14:paraId="7555D475" w14:textId="77777777">
            <w:pPr>
              <w:pStyle w:val="FMNormal"/>
              <w:numPr>
                <w:ilvl w:val="0"/>
                <w:numId w:val="15"/>
              </w:numPr>
              <w:ind w:left="0" w:firstLine="0"/>
              <w:jc w:val="left"/>
            </w:pPr>
          </w:p>
        </w:tc>
        <w:tc>
          <w:tcPr>
            <w:tcW w:w="9191" w:type="dxa"/>
          </w:tcPr>
          <w:p w:rsidRPr="003D1F5A" w:rsidR="0078390B" w:rsidP="0079052B" w:rsidRDefault="0078390B" w14:paraId="78C48F1A"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Darbuotojai turi matyti jiems priklausančių atostogų likutį, taip pat, likučio kitimo istoriją</w:t>
            </w:r>
          </w:p>
        </w:tc>
      </w:tr>
      <w:tr w:rsidRPr="003D1F5A" w:rsidR="0078390B" w:rsidTr="0078390B" w14:paraId="600E20DD" w14:textId="77777777">
        <w:tc>
          <w:tcPr>
            <w:tcW w:w="597" w:type="dxa"/>
          </w:tcPr>
          <w:p w:rsidRPr="003D1F5A" w:rsidR="0078390B" w:rsidP="00FE3181" w:rsidRDefault="0078390B" w14:paraId="7C35A75E" w14:textId="77777777">
            <w:pPr>
              <w:pStyle w:val="FMNormal"/>
              <w:numPr>
                <w:ilvl w:val="0"/>
                <w:numId w:val="15"/>
              </w:numPr>
              <w:ind w:left="0" w:firstLine="0"/>
              <w:jc w:val="left"/>
            </w:pPr>
          </w:p>
        </w:tc>
        <w:tc>
          <w:tcPr>
            <w:tcW w:w="9191" w:type="dxa"/>
          </w:tcPr>
          <w:p w:rsidRPr="003D1F5A" w:rsidR="0078390B" w:rsidP="0079052B" w:rsidRDefault="0078390B" w14:paraId="3162A926"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Darbuotojų duomenys turi būti pilnai integruoti su Personalo valdymo moduliu</w:t>
            </w:r>
          </w:p>
        </w:tc>
      </w:tr>
      <w:tr w:rsidRPr="003D1F5A" w:rsidR="0078390B" w:rsidTr="0078390B" w14:paraId="315E5D54" w14:textId="77777777">
        <w:tc>
          <w:tcPr>
            <w:tcW w:w="597" w:type="dxa"/>
          </w:tcPr>
          <w:p w:rsidRPr="003D1F5A" w:rsidR="0078390B" w:rsidP="00FE3181" w:rsidRDefault="0078390B" w14:paraId="190FA2FE" w14:textId="77777777">
            <w:pPr>
              <w:pStyle w:val="FMNormal"/>
              <w:numPr>
                <w:ilvl w:val="0"/>
                <w:numId w:val="15"/>
              </w:numPr>
              <w:ind w:left="0" w:firstLine="0"/>
              <w:jc w:val="left"/>
            </w:pPr>
          </w:p>
        </w:tc>
        <w:tc>
          <w:tcPr>
            <w:tcW w:w="9191" w:type="dxa"/>
          </w:tcPr>
          <w:p w:rsidRPr="003D1F5A" w:rsidR="0078390B" w:rsidP="0079052B" w:rsidRDefault="0078390B" w14:paraId="07ECA28C" w14:textId="77777777">
            <w:pPr>
              <w:pStyle w:val="Alnostext"/>
              <w:tabs>
                <w:tab w:val="left" w:pos="3281"/>
              </w:tabs>
              <w:spacing w:before="0" w:after="0"/>
              <w:rPr>
                <w:rFonts w:ascii="Times New Roman" w:hAnsi="Times New Roman"/>
                <w:sz w:val="24"/>
              </w:rPr>
            </w:pPr>
            <w:r w:rsidRPr="003D1F5A">
              <w:rPr>
                <w:rFonts w:ascii="Times New Roman" w:hAnsi="Times New Roman"/>
                <w:sz w:val="24"/>
              </w:rPr>
              <w:t>Turi būti galimybė nustatyti, kokią asmeninę informaciją atvaizduoti darbuotojui (pvz. ar rodyti gaunamo atlyginimo duomenys)</w:t>
            </w:r>
          </w:p>
        </w:tc>
      </w:tr>
      <w:tr w:rsidRPr="003D1F5A" w:rsidR="0078390B" w:rsidTr="0078390B" w14:paraId="3DED6D3C" w14:textId="77777777">
        <w:tc>
          <w:tcPr>
            <w:tcW w:w="597" w:type="dxa"/>
          </w:tcPr>
          <w:p w:rsidRPr="003D1F5A" w:rsidR="0078390B" w:rsidP="00FE3181" w:rsidRDefault="0078390B" w14:paraId="0C2F3011" w14:textId="77777777">
            <w:pPr>
              <w:pStyle w:val="FMNormal"/>
              <w:numPr>
                <w:ilvl w:val="0"/>
                <w:numId w:val="15"/>
              </w:numPr>
              <w:ind w:left="0" w:firstLine="0"/>
              <w:jc w:val="left"/>
            </w:pPr>
          </w:p>
        </w:tc>
        <w:tc>
          <w:tcPr>
            <w:tcW w:w="9191" w:type="dxa"/>
          </w:tcPr>
          <w:p w:rsidRPr="003D1F5A" w:rsidR="0078390B" w:rsidP="0079052B" w:rsidRDefault="0078390B" w14:paraId="0953B9C5"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Darbuotojas turi turėti galimybę keisti savo kontaktinę informaciją</w:t>
            </w:r>
          </w:p>
        </w:tc>
      </w:tr>
      <w:tr w:rsidRPr="003D1F5A" w:rsidR="0078390B" w:rsidTr="0078390B" w14:paraId="77EDCB29" w14:textId="77777777">
        <w:tc>
          <w:tcPr>
            <w:tcW w:w="597" w:type="dxa"/>
          </w:tcPr>
          <w:p w:rsidRPr="003D1F5A" w:rsidR="0078390B" w:rsidP="00FE3181" w:rsidRDefault="0078390B" w14:paraId="588479DA" w14:textId="77777777">
            <w:pPr>
              <w:pStyle w:val="FMNormal"/>
              <w:numPr>
                <w:ilvl w:val="0"/>
                <w:numId w:val="15"/>
              </w:numPr>
              <w:ind w:left="0" w:firstLine="0"/>
              <w:jc w:val="left"/>
            </w:pPr>
          </w:p>
        </w:tc>
        <w:tc>
          <w:tcPr>
            <w:tcW w:w="9191" w:type="dxa"/>
          </w:tcPr>
          <w:p w:rsidRPr="003D1F5A" w:rsidR="0078390B" w:rsidP="0079052B" w:rsidRDefault="0078390B" w14:paraId="6D437EFA" w14:textId="77777777">
            <w:pPr>
              <w:rPr>
                <w:rFonts w:ascii="Times New Roman" w:hAnsi="Times New Roman" w:cs="Times New Roman"/>
                <w:sz w:val="24"/>
                <w:szCs w:val="24"/>
              </w:rPr>
            </w:pPr>
            <w:r w:rsidRPr="003D1F5A">
              <w:rPr>
                <w:rFonts w:ascii="Times New Roman" w:hAnsi="Times New Roman" w:cs="Times New Roman"/>
                <w:sz w:val="24"/>
                <w:szCs w:val="24"/>
              </w:rPr>
              <w:t>Darbuotojas turi turėti galimybę prie savitarnos prisijungti dviem būdais:</w:t>
            </w:r>
          </w:p>
          <w:p w:rsidRPr="003D1F5A" w:rsidR="0078390B" w:rsidP="00FE3181" w:rsidRDefault="0078390B" w14:paraId="516B3468" w14:textId="77777777">
            <w:pPr>
              <w:pStyle w:val="Style1"/>
              <w:numPr>
                <w:ilvl w:val="1"/>
                <w:numId w:val="15"/>
              </w:numPr>
              <w:ind w:left="458" w:hanging="283"/>
            </w:pPr>
            <w:r w:rsidRPr="003D1F5A">
              <w:t>naudotojo vardu ir slaptažodžiu. Darbuotojas turi turėti galimybę keisti prisijungimo prie savitarnos slaptažodžius ar juos atstatyti pamiršus slaptažodį.</w:t>
            </w:r>
          </w:p>
          <w:p w:rsidRPr="003D1F5A" w:rsidR="0078390B" w:rsidP="00FE3181" w:rsidRDefault="0078390B" w14:paraId="18C64FBA" w14:textId="77777777">
            <w:pPr>
              <w:pStyle w:val="Style1"/>
              <w:numPr>
                <w:ilvl w:val="1"/>
                <w:numId w:val="15"/>
              </w:numPr>
              <w:ind w:left="458" w:hanging="283"/>
            </w:pPr>
            <w:r w:rsidRPr="003D1F5A">
              <w:t xml:space="preserve">per sąsają su Office 365. </w:t>
            </w:r>
          </w:p>
        </w:tc>
      </w:tr>
      <w:tr w:rsidRPr="003D1F5A" w:rsidR="0078390B" w:rsidTr="0078390B" w14:paraId="2B516FE6" w14:textId="77777777">
        <w:tc>
          <w:tcPr>
            <w:tcW w:w="597" w:type="dxa"/>
          </w:tcPr>
          <w:p w:rsidRPr="003D1F5A" w:rsidR="0078390B" w:rsidP="00FE3181" w:rsidRDefault="0078390B" w14:paraId="7897CD51" w14:textId="77777777">
            <w:pPr>
              <w:pStyle w:val="FMNormal"/>
              <w:numPr>
                <w:ilvl w:val="0"/>
                <w:numId w:val="15"/>
              </w:numPr>
              <w:ind w:left="0" w:firstLine="0"/>
              <w:jc w:val="left"/>
            </w:pPr>
          </w:p>
        </w:tc>
        <w:tc>
          <w:tcPr>
            <w:tcW w:w="9191" w:type="dxa"/>
          </w:tcPr>
          <w:p w:rsidRPr="003D1F5A" w:rsidR="0078390B" w:rsidP="0079052B" w:rsidRDefault="0078390B" w14:paraId="72AC8C24" w14:textId="77777777">
            <w:pPr>
              <w:pStyle w:val="Style1"/>
              <w:ind w:left="0"/>
            </w:pPr>
            <w:r w:rsidRPr="003D1F5A">
              <w:t>Turi būti galimybė darbuotojams pildyti ir vadovams tvirtinti atostogų prašymus, nurodant pavaduojančius asmenis. Patvirtintų atostogų duomenys turi būti per integraciją perduodami į darbo laiko apskaitos modulį.</w:t>
            </w:r>
          </w:p>
        </w:tc>
      </w:tr>
      <w:tr w:rsidRPr="003D1F5A" w:rsidR="0078390B" w:rsidTr="0078390B" w14:paraId="7A0BEF1A" w14:textId="77777777">
        <w:tc>
          <w:tcPr>
            <w:tcW w:w="597" w:type="dxa"/>
          </w:tcPr>
          <w:p w:rsidRPr="003D1F5A" w:rsidR="0078390B" w:rsidP="00FE3181" w:rsidRDefault="0078390B" w14:paraId="6E3E9A0D" w14:textId="77777777">
            <w:pPr>
              <w:pStyle w:val="FMNormal"/>
              <w:numPr>
                <w:ilvl w:val="0"/>
                <w:numId w:val="15"/>
              </w:numPr>
              <w:ind w:left="0" w:firstLine="0"/>
              <w:jc w:val="left"/>
            </w:pPr>
          </w:p>
        </w:tc>
        <w:tc>
          <w:tcPr>
            <w:tcW w:w="9191" w:type="dxa"/>
          </w:tcPr>
          <w:p w:rsidRPr="003D1F5A" w:rsidR="0078390B" w:rsidP="0079052B" w:rsidRDefault="0078390B" w14:paraId="72A8DA35"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Darbuotojai turi būti galimybė pildyti informacinius pranešimus ar prašymus (pvz. dėl NPD taikymo, dėl atlyginimo pervedimo ir pan.). Duomenys turi būti per integraciją perduodami į DU apskaitos sistemą.</w:t>
            </w:r>
          </w:p>
        </w:tc>
      </w:tr>
      <w:tr w:rsidRPr="003D1F5A" w:rsidR="0078390B" w:rsidTr="0078390B" w14:paraId="374C68BE" w14:textId="77777777">
        <w:tc>
          <w:tcPr>
            <w:tcW w:w="597" w:type="dxa"/>
          </w:tcPr>
          <w:p w:rsidRPr="003D1F5A" w:rsidR="0078390B" w:rsidP="00FE3181" w:rsidRDefault="0078390B" w14:paraId="36E0AB50" w14:textId="77777777">
            <w:pPr>
              <w:pStyle w:val="FMNormal"/>
              <w:numPr>
                <w:ilvl w:val="0"/>
                <w:numId w:val="15"/>
              </w:numPr>
              <w:ind w:left="0" w:firstLine="0"/>
              <w:jc w:val="left"/>
            </w:pPr>
          </w:p>
        </w:tc>
        <w:tc>
          <w:tcPr>
            <w:tcW w:w="9191" w:type="dxa"/>
          </w:tcPr>
          <w:p w:rsidRPr="003D1F5A" w:rsidR="0078390B" w:rsidP="0079052B" w:rsidRDefault="0078390B" w14:paraId="6418E112"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Turi būti galimybė informuoti darbuotojus el. paštu apie patvirtintus, atmestus atostogų prašymus.</w:t>
            </w:r>
          </w:p>
        </w:tc>
      </w:tr>
      <w:tr w:rsidRPr="003D1F5A" w:rsidR="0078390B" w:rsidTr="0078390B" w14:paraId="5CCC824E" w14:textId="77777777">
        <w:tc>
          <w:tcPr>
            <w:tcW w:w="597" w:type="dxa"/>
          </w:tcPr>
          <w:p w:rsidRPr="003D1F5A" w:rsidR="0078390B" w:rsidP="00FE3181" w:rsidRDefault="0078390B" w14:paraId="095B20B6" w14:textId="77777777">
            <w:pPr>
              <w:pStyle w:val="FMNormal"/>
              <w:numPr>
                <w:ilvl w:val="0"/>
                <w:numId w:val="15"/>
              </w:numPr>
              <w:ind w:left="0" w:firstLine="0"/>
              <w:jc w:val="left"/>
            </w:pPr>
          </w:p>
        </w:tc>
        <w:tc>
          <w:tcPr>
            <w:tcW w:w="9191" w:type="dxa"/>
          </w:tcPr>
          <w:p w:rsidRPr="003D1F5A" w:rsidR="0078390B" w:rsidP="0079052B" w:rsidRDefault="0078390B" w14:paraId="080297E0" w14:textId="77777777">
            <w:pPr>
              <w:rPr>
                <w:rFonts w:ascii="Times New Roman" w:hAnsi="Times New Roman" w:cs="Times New Roman"/>
                <w:sz w:val="24"/>
                <w:szCs w:val="24"/>
              </w:rPr>
            </w:pPr>
            <w:r w:rsidRPr="003D1F5A">
              <w:rPr>
                <w:rFonts w:ascii="Times New Roman" w:hAnsi="Times New Roman" w:cs="Times New Roman"/>
                <w:sz w:val="24"/>
                <w:szCs w:val="24"/>
              </w:rPr>
              <w:t>Darbuotojas turi matyti savo kasmetinių atostogų likutį einamajai datai ir metų pabaigai, taip pat priklausančių atostogų schemą.</w:t>
            </w:r>
          </w:p>
          <w:p w:rsidRPr="003D1F5A" w:rsidR="0078390B" w:rsidP="0079052B" w:rsidRDefault="0078390B" w14:paraId="668910DD"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Savitarnoje darbuotojas turi galėti peržiūrėti savo pareigų ir atlyginimo pasikeitimo istoriją bei atsiskaitymo lapelius.</w:t>
            </w:r>
          </w:p>
        </w:tc>
      </w:tr>
      <w:tr w:rsidRPr="003D1F5A" w:rsidR="0078390B" w:rsidTr="0078390B" w14:paraId="0D6114D6" w14:textId="77777777">
        <w:tc>
          <w:tcPr>
            <w:tcW w:w="597" w:type="dxa"/>
          </w:tcPr>
          <w:p w:rsidRPr="003D1F5A" w:rsidR="0078390B" w:rsidP="00FE3181" w:rsidRDefault="0078390B" w14:paraId="2CAFC3E0" w14:textId="77777777">
            <w:pPr>
              <w:pStyle w:val="FMNormal"/>
              <w:numPr>
                <w:ilvl w:val="0"/>
                <w:numId w:val="15"/>
              </w:numPr>
              <w:ind w:left="0" w:firstLine="0"/>
              <w:jc w:val="left"/>
            </w:pPr>
          </w:p>
        </w:tc>
        <w:tc>
          <w:tcPr>
            <w:tcW w:w="9191" w:type="dxa"/>
          </w:tcPr>
          <w:p w:rsidRPr="003D1F5A" w:rsidR="0078390B" w:rsidP="0079052B" w:rsidRDefault="0078390B" w14:paraId="6DFA4489" w14:textId="77777777">
            <w:pPr>
              <w:rPr>
                <w:rFonts w:ascii="Times New Roman" w:hAnsi="Times New Roman" w:cs="Times New Roman"/>
                <w:sz w:val="24"/>
                <w:szCs w:val="24"/>
              </w:rPr>
            </w:pPr>
            <w:r w:rsidRPr="003D1F5A">
              <w:rPr>
                <w:rFonts w:ascii="Times New Roman" w:hAnsi="Times New Roman" w:cs="Times New Roman"/>
                <w:sz w:val="24"/>
                <w:szCs w:val="24"/>
              </w:rPr>
              <w:t>Savitarnoje turi būti realizuota papildomų poilsio dienų, priklausančių tėvams, auginantiems vaikus kontrolė.</w:t>
            </w:r>
          </w:p>
        </w:tc>
      </w:tr>
      <w:tr w:rsidRPr="003D1F5A" w:rsidR="0078390B" w:rsidTr="0078390B" w14:paraId="5CC064E6" w14:textId="77777777">
        <w:tc>
          <w:tcPr>
            <w:tcW w:w="597" w:type="dxa"/>
          </w:tcPr>
          <w:p w:rsidRPr="003D1F5A" w:rsidR="0078390B" w:rsidP="00FE3181" w:rsidRDefault="0078390B" w14:paraId="6068FCEE" w14:textId="77777777">
            <w:pPr>
              <w:pStyle w:val="FMNormal"/>
              <w:numPr>
                <w:ilvl w:val="0"/>
                <w:numId w:val="15"/>
              </w:numPr>
              <w:ind w:left="0" w:firstLine="0"/>
              <w:jc w:val="left"/>
            </w:pPr>
          </w:p>
        </w:tc>
        <w:tc>
          <w:tcPr>
            <w:tcW w:w="9191" w:type="dxa"/>
          </w:tcPr>
          <w:p w:rsidRPr="003D1F5A" w:rsidR="0078390B" w:rsidP="0079052B" w:rsidRDefault="0078390B" w14:paraId="36BC103A"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Vadovas turi turėti galimybę matyti pavaldžių darbuotojų informaciją, atostogų likučius, kontaktus bei pateiktus prašymus ir jų būsenas.</w:t>
            </w:r>
          </w:p>
        </w:tc>
      </w:tr>
      <w:tr w:rsidRPr="003D1F5A" w:rsidR="0078390B" w:rsidTr="0078390B" w14:paraId="6D7A170D" w14:textId="77777777">
        <w:tc>
          <w:tcPr>
            <w:tcW w:w="597" w:type="dxa"/>
          </w:tcPr>
          <w:p w:rsidRPr="003D1F5A" w:rsidR="0078390B" w:rsidP="00FE3181" w:rsidRDefault="0078390B" w14:paraId="5BEBC131" w14:textId="77777777">
            <w:pPr>
              <w:pStyle w:val="FMNormal"/>
              <w:numPr>
                <w:ilvl w:val="0"/>
                <w:numId w:val="15"/>
              </w:numPr>
              <w:ind w:left="0" w:firstLine="0"/>
              <w:jc w:val="left"/>
            </w:pPr>
          </w:p>
        </w:tc>
        <w:tc>
          <w:tcPr>
            <w:tcW w:w="9191" w:type="dxa"/>
          </w:tcPr>
          <w:p w:rsidRPr="003D1F5A" w:rsidR="0078390B" w:rsidP="0079052B" w:rsidRDefault="0078390B" w14:paraId="7E5F5561" w14:textId="77777777">
            <w:pPr>
              <w:pStyle w:val="Alnostext"/>
              <w:tabs>
                <w:tab w:val="left" w:pos="1953"/>
              </w:tabs>
              <w:spacing w:before="0" w:after="0"/>
              <w:rPr>
                <w:rFonts w:ascii="Times New Roman" w:hAnsi="Times New Roman"/>
                <w:sz w:val="24"/>
              </w:rPr>
            </w:pPr>
            <w:r w:rsidRPr="003D1F5A">
              <w:rPr>
                <w:rFonts w:ascii="Times New Roman" w:hAnsi="Times New Roman"/>
                <w:sz w:val="24"/>
              </w:rPr>
              <w:t>Vadovas turi turėti galimybę pildyti atostogų prašymus už jam pavaldžius darbuotojus.</w:t>
            </w:r>
          </w:p>
        </w:tc>
      </w:tr>
      <w:tr w:rsidRPr="003D1F5A" w:rsidR="0078390B" w:rsidTr="0078390B" w14:paraId="07951D77" w14:textId="77777777">
        <w:tc>
          <w:tcPr>
            <w:tcW w:w="597" w:type="dxa"/>
          </w:tcPr>
          <w:p w:rsidRPr="003D1F5A" w:rsidR="0078390B" w:rsidP="00FE3181" w:rsidRDefault="0078390B" w14:paraId="7FD335CB" w14:textId="77777777">
            <w:pPr>
              <w:pStyle w:val="FMNormal"/>
              <w:numPr>
                <w:ilvl w:val="0"/>
                <w:numId w:val="15"/>
              </w:numPr>
              <w:ind w:left="0" w:firstLine="0"/>
              <w:jc w:val="left"/>
            </w:pPr>
          </w:p>
        </w:tc>
        <w:tc>
          <w:tcPr>
            <w:tcW w:w="9191" w:type="dxa"/>
          </w:tcPr>
          <w:p w:rsidRPr="003D1F5A" w:rsidR="0078390B" w:rsidP="0079052B" w:rsidRDefault="0078390B" w14:paraId="64C3B87C"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Turi būti galimybė nustatyti nebuvimo darbe dienas („</w:t>
            </w:r>
            <w:proofErr w:type="spellStart"/>
            <w:r w:rsidRPr="003D1F5A">
              <w:rPr>
                <w:rFonts w:ascii="Times New Roman" w:hAnsi="Times New Roman"/>
                <w:sz w:val="24"/>
              </w:rPr>
              <w:t>out</w:t>
            </w:r>
            <w:proofErr w:type="spellEnd"/>
            <w:r w:rsidRPr="003D1F5A">
              <w:rPr>
                <w:rFonts w:ascii="Times New Roman" w:hAnsi="Times New Roman"/>
                <w:sz w:val="24"/>
              </w:rPr>
              <w:t xml:space="preserve"> </w:t>
            </w:r>
            <w:proofErr w:type="spellStart"/>
            <w:r w:rsidRPr="003D1F5A">
              <w:rPr>
                <w:rFonts w:ascii="Times New Roman" w:hAnsi="Times New Roman"/>
                <w:sz w:val="24"/>
              </w:rPr>
              <w:t>of</w:t>
            </w:r>
            <w:proofErr w:type="spellEnd"/>
            <w:r w:rsidRPr="003D1F5A">
              <w:rPr>
                <w:rFonts w:ascii="Times New Roman" w:hAnsi="Times New Roman"/>
                <w:sz w:val="24"/>
              </w:rPr>
              <w:t xml:space="preserve"> </w:t>
            </w:r>
            <w:proofErr w:type="spellStart"/>
            <w:r w:rsidRPr="003D1F5A">
              <w:rPr>
                <w:rFonts w:ascii="Times New Roman" w:hAnsi="Times New Roman"/>
                <w:sz w:val="24"/>
              </w:rPr>
              <w:t>office</w:t>
            </w:r>
            <w:proofErr w:type="spellEnd"/>
            <w:r w:rsidRPr="003D1F5A">
              <w:rPr>
                <w:rFonts w:ascii="Times New Roman" w:hAnsi="Times New Roman"/>
                <w:sz w:val="24"/>
              </w:rPr>
              <w:t xml:space="preserve">“) ir deleguoti prašymų </w:t>
            </w:r>
            <w:r w:rsidRPr="003D1F5A">
              <w:rPr>
                <w:rFonts w:ascii="Times New Roman" w:hAnsi="Times New Roman"/>
                <w:sz w:val="24"/>
              </w:rPr>
              <w:lastRenderedPageBreak/>
              <w:t>tvirtinimą pavaduojančiam darbuotojui.</w:t>
            </w:r>
          </w:p>
        </w:tc>
      </w:tr>
    </w:tbl>
    <w:p w:rsidRPr="003D1F5A" w:rsidR="00196DA3" w:rsidP="652BFCA9" w:rsidRDefault="00196DA3" w14:paraId="5223F855" w14:textId="77777777">
      <w:pPr>
        <w:rPr>
          <w:rFonts w:ascii="Times New Roman" w:hAnsi="Times New Roman" w:eastAsia="Times New Roman" w:cs="Times New Roman"/>
          <w:sz w:val="24"/>
          <w:szCs w:val="24"/>
        </w:rPr>
      </w:pPr>
    </w:p>
    <w:p w:rsidRPr="00012ABE" w:rsidR="00A70583" w:rsidP="00012ABE" w:rsidRDefault="00A70583" w14:paraId="21B4C297" w14:textId="3BCB1AA3">
      <w:pPr>
        <w:pStyle w:val="ListParagraph"/>
        <w:numPr>
          <w:ilvl w:val="1"/>
          <w:numId w:val="20"/>
        </w:numPr>
        <w:tabs>
          <w:tab w:val="left" w:pos="851"/>
        </w:tabs>
        <w:spacing w:before="60" w:after="60"/>
        <w:rPr>
          <w:rFonts w:ascii="Times New Roman" w:hAnsi="Times New Roman" w:eastAsia="Times New Roman" w:cs="Times New Roman"/>
          <w:b/>
          <w:bCs/>
          <w:sz w:val="24"/>
          <w:szCs w:val="24"/>
        </w:rPr>
      </w:pPr>
      <w:r w:rsidRPr="00012ABE">
        <w:rPr>
          <w:rFonts w:ascii="Times New Roman" w:hAnsi="Times New Roman" w:eastAsia="Times New Roman" w:cs="Times New Roman"/>
          <w:b/>
          <w:bCs/>
          <w:sz w:val="24"/>
          <w:szCs w:val="24"/>
        </w:rPr>
        <w:t>Nefunkciniai reikalavimai:</w:t>
      </w:r>
    </w:p>
    <w:tbl>
      <w:tblPr>
        <w:tblW w:w="9788" w:type="dxa"/>
        <w:tblInd w:w="107" w:type="dxa"/>
        <w:tblBorders>
          <w:top w:val="single" w:color="A6A6A6" w:sz="4" w:space="0"/>
          <w:left w:val="single" w:color="A6A6A6" w:sz="4" w:space="0"/>
          <w:bottom w:val="single" w:color="A6A6A6" w:sz="4" w:space="0"/>
          <w:right w:val="single" w:color="A6A6A6" w:sz="4" w:space="0"/>
          <w:insideH w:val="single" w:color="A6A6A6" w:sz="4" w:space="0"/>
          <w:insideV w:val="single" w:color="A6A6A6" w:sz="4" w:space="0"/>
        </w:tblBorders>
        <w:tblLayout w:type="fixed"/>
        <w:tblLook w:val="04A0" w:firstRow="1" w:lastRow="0" w:firstColumn="1" w:lastColumn="0" w:noHBand="0" w:noVBand="1"/>
      </w:tblPr>
      <w:tblGrid>
        <w:gridCol w:w="597"/>
        <w:gridCol w:w="9191"/>
      </w:tblGrid>
      <w:tr w:rsidRPr="003D1F5A" w:rsidR="0078390B" w:rsidTr="0078390B" w14:paraId="562557CC" w14:textId="77777777">
        <w:tc>
          <w:tcPr>
            <w:tcW w:w="597" w:type="dxa"/>
          </w:tcPr>
          <w:p w:rsidRPr="003D1F5A" w:rsidR="0078390B" w:rsidP="0079052B" w:rsidRDefault="0078390B" w14:paraId="3675B29B" w14:textId="77777777">
            <w:pPr>
              <w:pStyle w:val="Alnostext"/>
              <w:tabs>
                <w:tab w:val="center" w:pos="4153"/>
                <w:tab w:val="right" w:pos="8306"/>
              </w:tabs>
              <w:spacing w:before="0" w:after="0"/>
              <w:jc w:val="center"/>
              <w:rPr>
                <w:rFonts w:ascii="Times New Roman" w:hAnsi="Times New Roman"/>
                <w:b/>
                <w:bCs/>
                <w:color w:val="0D0D0D"/>
                <w:sz w:val="24"/>
              </w:rPr>
            </w:pPr>
          </w:p>
        </w:tc>
        <w:tc>
          <w:tcPr>
            <w:tcW w:w="9191" w:type="dxa"/>
          </w:tcPr>
          <w:p w:rsidRPr="003D1F5A" w:rsidR="0078390B" w:rsidP="0079052B" w:rsidRDefault="0078390B" w14:paraId="5C51BA40" w14:textId="77777777">
            <w:pPr>
              <w:pStyle w:val="Alnostext"/>
              <w:tabs>
                <w:tab w:val="center" w:pos="4153"/>
                <w:tab w:val="right" w:pos="8306"/>
              </w:tabs>
              <w:spacing w:before="0" w:after="0"/>
              <w:jc w:val="center"/>
              <w:rPr>
                <w:rFonts w:ascii="Times New Roman" w:hAnsi="Times New Roman"/>
                <w:b/>
                <w:bCs/>
                <w:color w:val="0D0D0D"/>
                <w:sz w:val="24"/>
              </w:rPr>
            </w:pPr>
            <w:r w:rsidRPr="003D1F5A">
              <w:rPr>
                <w:rFonts w:ascii="Times New Roman" w:hAnsi="Times New Roman"/>
                <w:b/>
                <w:bCs/>
                <w:color w:val="0D0D0D"/>
                <w:sz w:val="24"/>
              </w:rPr>
              <w:t>Reikalavimo apibrėžimas</w:t>
            </w:r>
          </w:p>
        </w:tc>
      </w:tr>
      <w:tr w:rsidRPr="003D1F5A" w:rsidR="0078390B" w:rsidTr="0078390B" w14:paraId="14C7909F" w14:textId="77777777">
        <w:tc>
          <w:tcPr>
            <w:tcW w:w="597" w:type="dxa"/>
          </w:tcPr>
          <w:p w:rsidRPr="003D1F5A" w:rsidR="0078390B" w:rsidP="009B5761" w:rsidRDefault="0078390B" w14:paraId="71A61688" w14:textId="77777777">
            <w:pPr>
              <w:pStyle w:val="FMNormal"/>
              <w:numPr>
                <w:ilvl w:val="0"/>
                <w:numId w:val="15"/>
              </w:numPr>
              <w:ind w:left="0" w:firstLine="0"/>
              <w:jc w:val="left"/>
              <w:rPr>
                <w:color w:val="0D0D0D"/>
              </w:rPr>
            </w:pPr>
          </w:p>
        </w:tc>
        <w:tc>
          <w:tcPr>
            <w:tcW w:w="9191" w:type="dxa"/>
          </w:tcPr>
          <w:p w:rsidRPr="003D1F5A" w:rsidR="0078390B" w:rsidP="0079052B" w:rsidRDefault="0078390B" w14:paraId="0BBB4F0E" w14:textId="77777777">
            <w:pPr>
              <w:jc w:val="both"/>
              <w:rPr>
                <w:rFonts w:ascii="Times New Roman" w:hAnsi="Times New Roman" w:cs="Times New Roman"/>
                <w:color w:val="0D0D0D"/>
                <w:sz w:val="24"/>
                <w:szCs w:val="24"/>
              </w:rPr>
            </w:pPr>
            <w:r w:rsidRPr="003D1F5A">
              <w:rPr>
                <w:rFonts w:ascii="Times New Roman" w:hAnsi="Times New Roman" w:cs="Times New Roman"/>
                <w:sz w:val="24"/>
                <w:szCs w:val="24"/>
              </w:rPr>
              <w:t>Tiekėjas privalo realizuoti visus šioje TS pateiktus reikalavimus. Reikalavimai gali būti keičiami, koreguojami, kai tai yra suderinama su Užsakovu ir atitinka šiame skyriuje pateiktas sąlygas.</w:t>
            </w:r>
          </w:p>
        </w:tc>
      </w:tr>
      <w:tr w:rsidRPr="003D1F5A" w:rsidR="0078390B" w:rsidTr="0078390B" w14:paraId="16BC3DCE" w14:textId="77777777">
        <w:tc>
          <w:tcPr>
            <w:tcW w:w="597" w:type="dxa"/>
          </w:tcPr>
          <w:p w:rsidRPr="003D1F5A" w:rsidR="0078390B" w:rsidP="009B5761" w:rsidRDefault="0078390B" w14:paraId="4703D4EA" w14:textId="77777777">
            <w:pPr>
              <w:pStyle w:val="FMNormal"/>
              <w:numPr>
                <w:ilvl w:val="0"/>
                <w:numId w:val="15"/>
              </w:numPr>
              <w:ind w:left="0" w:firstLine="0"/>
              <w:jc w:val="left"/>
              <w:rPr>
                <w:color w:val="0D0D0D"/>
              </w:rPr>
            </w:pPr>
          </w:p>
        </w:tc>
        <w:tc>
          <w:tcPr>
            <w:tcW w:w="9191" w:type="dxa"/>
          </w:tcPr>
          <w:p w:rsidRPr="003D1F5A" w:rsidR="0078390B" w:rsidP="0079052B" w:rsidRDefault="0078390B" w14:paraId="790BF4D7" w14:textId="77777777">
            <w:pPr>
              <w:jc w:val="both"/>
              <w:rPr>
                <w:rFonts w:ascii="Times New Roman" w:hAnsi="Times New Roman" w:cs="Times New Roman"/>
                <w:color w:val="0D0D0D"/>
                <w:sz w:val="24"/>
                <w:szCs w:val="24"/>
              </w:rPr>
            </w:pPr>
            <w:r w:rsidRPr="003D1F5A">
              <w:rPr>
                <w:rFonts w:ascii="Times New Roman" w:hAnsi="Times New Roman" w:cs="Times New Roman"/>
                <w:sz w:val="24"/>
                <w:szCs w:val="24"/>
              </w:rPr>
              <w:t>Įdiegus ir Tiekėjui pristačius standartinius modulius gali būti nustatomi nauji papildomi reikalavimai ir jų įgyvendinimas turi būti atliekamas iš numatyto rezervo pagal šios specifikacijos skyriaus “Sistemos vystymas” reikalavimus.</w:t>
            </w:r>
          </w:p>
        </w:tc>
      </w:tr>
      <w:tr w:rsidRPr="003D1F5A" w:rsidR="0078390B" w:rsidTr="0078390B" w14:paraId="77D7E60B" w14:textId="77777777">
        <w:tc>
          <w:tcPr>
            <w:tcW w:w="597" w:type="dxa"/>
          </w:tcPr>
          <w:p w:rsidRPr="003D1F5A" w:rsidR="0078390B" w:rsidP="009B5761" w:rsidRDefault="0078390B" w14:paraId="4E9BBE29" w14:textId="77777777">
            <w:pPr>
              <w:pStyle w:val="FMNormal"/>
              <w:numPr>
                <w:ilvl w:val="0"/>
                <w:numId w:val="15"/>
              </w:numPr>
              <w:ind w:left="0" w:firstLine="0"/>
              <w:jc w:val="left"/>
              <w:rPr>
                <w:color w:val="0D0D0D"/>
              </w:rPr>
            </w:pPr>
          </w:p>
        </w:tc>
        <w:tc>
          <w:tcPr>
            <w:tcW w:w="9191" w:type="dxa"/>
          </w:tcPr>
          <w:p w:rsidRPr="003D1F5A" w:rsidR="0078390B" w:rsidP="0079052B" w:rsidRDefault="0078390B" w14:paraId="47DAF8D2" w14:textId="77777777">
            <w:pPr>
              <w:rPr>
                <w:rFonts w:ascii="Times New Roman" w:hAnsi="Times New Roman" w:cs="Times New Roman"/>
                <w:sz w:val="24"/>
                <w:szCs w:val="24"/>
              </w:rPr>
            </w:pPr>
            <w:r w:rsidRPr="003D1F5A">
              <w:rPr>
                <w:rFonts w:ascii="Times New Roman" w:hAnsi="Times New Roman" w:cs="Times New Roman"/>
                <w:sz w:val="24"/>
                <w:szCs w:val="24"/>
              </w:rPr>
              <w:t>Pagrindiniai saugą (tiek programinės įrangos, tiek duomenų) reglamentuojantys teisės aktai (aktualios redakcijos), kuriais turi būti vadovaujamasi diegiant sistemą:</w:t>
            </w:r>
          </w:p>
          <w:p w:rsidRPr="003D1F5A" w:rsidR="0078390B" w:rsidP="009B5761" w:rsidRDefault="0078390B" w14:paraId="36886688" w14:textId="77777777">
            <w:pPr>
              <w:pStyle w:val="Style1"/>
              <w:numPr>
                <w:ilvl w:val="1"/>
                <w:numId w:val="15"/>
              </w:numPr>
              <w:ind w:left="599" w:hanging="284"/>
            </w:pPr>
            <w:r w:rsidRPr="003D1F5A">
              <w:t>2016 m. balandžio 27 d. Europos Parlamento ir Tarybos reglamentas (ES) 2016/679 dėl fizinių asmenų apsaugos tvarkant asmens duomenis ir dėl laisvo tokių duomenų judėjimo ir kuriuo panaikinama Direktyva 95/46/EB (Bendrasis duomenų apsaugos reglamentas (BDAR)), saugumo valdymo standartas LST ISO/IEC 27001:2017 „Informacinės technologijos. Saugumo metodai. Informacijos saugumo valdymo sistemos. Reikalavimai“, LST ISO/IEC 27002:2017 „Informacinės technologijos. Saugumo metodai. Informacijos saugumo kontrolės priemonių praktikos nuostatai“ ir ISO/IEC 27701:2019 „Saugumo metodai – ISO/IEC 27001 ir ISO/IEC 27002 papildymas dėl privatumo valdymo – Reikalavimai ir gairės“;</w:t>
            </w:r>
          </w:p>
          <w:p w:rsidRPr="003D1F5A" w:rsidR="0078390B" w:rsidP="009B5761" w:rsidRDefault="0078390B" w14:paraId="29D24BDF" w14:textId="77777777">
            <w:pPr>
              <w:pStyle w:val="Style1"/>
              <w:numPr>
                <w:ilvl w:val="1"/>
                <w:numId w:val="15"/>
              </w:numPr>
              <w:ind w:left="599" w:hanging="284"/>
            </w:pPr>
            <w:r w:rsidRPr="003D1F5A">
              <w:t>LR asmens duomenų teisinės apsaugos įstatymas;</w:t>
            </w:r>
          </w:p>
          <w:p w:rsidRPr="003D1F5A" w:rsidR="0078390B" w:rsidP="009B5761" w:rsidRDefault="0078390B" w14:paraId="03B56309" w14:textId="77777777">
            <w:pPr>
              <w:pStyle w:val="Style1"/>
              <w:numPr>
                <w:ilvl w:val="1"/>
                <w:numId w:val="15"/>
              </w:numPr>
              <w:ind w:left="599" w:hanging="284"/>
              <w:rPr>
                <w:color w:val="0D0D0D"/>
              </w:rPr>
            </w:pPr>
            <w:r w:rsidRPr="003D1F5A">
              <w:t>LR kibernetinio saugumo įstatymas.</w:t>
            </w:r>
          </w:p>
        </w:tc>
      </w:tr>
      <w:tr w:rsidRPr="003D1F5A" w:rsidR="0078390B" w:rsidTr="0078390B" w14:paraId="0285D099" w14:textId="77777777">
        <w:tc>
          <w:tcPr>
            <w:tcW w:w="597" w:type="dxa"/>
          </w:tcPr>
          <w:p w:rsidRPr="003D1F5A" w:rsidR="0078390B" w:rsidP="009B5761" w:rsidRDefault="0078390B" w14:paraId="30A12E0E" w14:textId="77777777">
            <w:pPr>
              <w:pStyle w:val="FMNormal"/>
              <w:numPr>
                <w:ilvl w:val="0"/>
                <w:numId w:val="15"/>
              </w:numPr>
              <w:ind w:left="0" w:firstLine="0"/>
              <w:jc w:val="left"/>
              <w:rPr>
                <w:color w:val="0D0D0D"/>
              </w:rPr>
            </w:pPr>
          </w:p>
        </w:tc>
        <w:tc>
          <w:tcPr>
            <w:tcW w:w="9191" w:type="dxa"/>
          </w:tcPr>
          <w:p w:rsidRPr="003D1F5A" w:rsidR="0078390B" w:rsidP="0079052B" w:rsidRDefault="0078390B" w14:paraId="3270A4E1" w14:textId="77777777">
            <w:pPr>
              <w:rPr>
                <w:rFonts w:ascii="Times New Roman" w:hAnsi="Times New Roman" w:cs="Times New Roman"/>
                <w:sz w:val="24"/>
                <w:szCs w:val="24"/>
              </w:rPr>
            </w:pPr>
            <w:r w:rsidRPr="003D1F5A">
              <w:rPr>
                <w:rFonts w:ascii="Times New Roman" w:hAnsi="Times New Roman" w:cs="Times New Roman"/>
                <w:sz w:val="24"/>
                <w:szCs w:val="24"/>
              </w:rPr>
              <w:t>Duomenų sauga turi būti užtikrinama:</w:t>
            </w:r>
          </w:p>
          <w:p w:rsidRPr="003D1F5A" w:rsidR="0078390B" w:rsidP="009B5761" w:rsidRDefault="0078390B" w14:paraId="267224C1" w14:textId="77777777">
            <w:pPr>
              <w:pStyle w:val="Style1"/>
              <w:numPr>
                <w:ilvl w:val="1"/>
                <w:numId w:val="15"/>
              </w:numPr>
              <w:ind w:left="599" w:hanging="284"/>
            </w:pPr>
            <w:r w:rsidRPr="003D1F5A">
              <w:t>užtikrinant duomenų vientisumą ir neprieštaringumą;</w:t>
            </w:r>
          </w:p>
          <w:p w:rsidRPr="003D1F5A" w:rsidR="0078390B" w:rsidP="009B5761" w:rsidRDefault="0078390B" w14:paraId="03F8D1DD" w14:textId="77777777">
            <w:pPr>
              <w:pStyle w:val="Style1"/>
              <w:numPr>
                <w:ilvl w:val="1"/>
                <w:numId w:val="15"/>
              </w:numPr>
              <w:ind w:left="599" w:hanging="284"/>
            </w:pPr>
            <w:r w:rsidRPr="003D1F5A">
              <w:t>registruojant sistemos naudotojų atliekamus veiksmus su duomenimis.</w:t>
            </w:r>
          </w:p>
          <w:p w:rsidRPr="003D1F5A" w:rsidR="0078390B" w:rsidP="009B5761" w:rsidRDefault="0078390B" w14:paraId="7B97C547" w14:textId="77777777">
            <w:pPr>
              <w:pStyle w:val="Style1"/>
              <w:numPr>
                <w:ilvl w:val="1"/>
                <w:numId w:val="15"/>
              </w:numPr>
              <w:ind w:left="599" w:hanging="284"/>
            </w:pPr>
            <w:r w:rsidRPr="003D1F5A">
              <w:t>sukuriant priemones, sudarančias galimybes sistemos administratoriui patikrinti sistemos naudotojų veiksmus (sistemos naudotojų stebėsenos sistema);</w:t>
            </w:r>
          </w:p>
          <w:p w:rsidRPr="003D1F5A" w:rsidR="0078390B" w:rsidP="009B5761" w:rsidRDefault="0078390B" w14:paraId="08782544" w14:textId="77777777">
            <w:pPr>
              <w:pStyle w:val="Style1"/>
              <w:numPr>
                <w:ilvl w:val="1"/>
                <w:numId w:val="15"/>
              </w:numPr>
              <w:ind w:left="599" w:hanging="284"/>
              <w:rPr>
                <w:color w:val="0D0D0D"/>
              </w:rPr>
            </w:pPr>
            <w:r w:rsidRPr="003D1F5A">
              <w:t>numatant apsaugos nuo atsitiktinio duomenų ištrynimo (pvz., perspėjimai apie numatomą duomenų ištrynimą) priemones;</w:t>
            </w:r>
          </w:p>
          <w:p w:rsidRPr="003D1F5A" w:rsidR="0078390B" w:rsidP="009B5761" w:rsidRDefault="0078390B" w14:paraId="043A478C" w14:textId="77777777">
            <w:pPr>
              <w:pStyle w:val="Style1"/>
              <w:numPr>
                <w:ilvl w:val="1"/>
                <w:numId w:val="15"/>
              </w:numPr>
              <w:ind w:left="599" w:hanging="284"/>
              <w:rPr>
                <w:color w:val="0D0D0D"/>
              </w:rPr>
            </w:pPr>
            <w:r w:rsidRPr="003D1F5A">
              <w:t>darbui su sistema naudotojus suskirstant į grupes pagal duomenų tvarkymo pobūdį, kai kuriems iš jų suteikiant specialiąsias teises (roles) atlikti tam tikrus tvarkymo veiksmus.</w:t>
            </w:r>
          </w:p>
        </w:tc>
      </w:tr>
      <w:tr w:rsidRPr="003D1F5A" w:rsidR="0078390B" w:rsidTr="0078390B" w14:paraId="69FCC395" w14:textId="77777777">
        <w:tc>
          <w:tcPr>
            <w:tcW w:w="597" w:type="dxa"/>
          </w:tcPr>
          <w:p w:rsidRPr="003D1F5A" w:rsidR="0078390B" w:rsidP="009B5761" w:rsidRDefault="0078390B" w14:paraId="62A03E18" w14:textId="77777777">
            <w:pPr>
              <w:pStyle w:val="FMNormal"/>
              <w:numPr>
                <w:ilvl w:val="0"/>
                <w:numId w:val="15"/>
              </w:numPr>
              <w:ind w:left="0" w:firstLine="0"/>
              <w:jc w:val="left"/>
              <w:rPr>
                <w:color w:val="0D0D0D"/>
              </w:rPr>
            </w:pPr>
          </w:p>
        </w:tc>
        <w:tc>
          <w:tcPr>
            <w:tcW w:w="9191" w:type="dxa"/>
          </w:tcPr>
          <w:p w:rsidRPr="003D1F5A" w:rsidR="0078390B" w:rsidP="0079052B" w:rsidRDefault="0078390B" w14:paraId="387B079F" w14:textId="77777777">
            <w:pPr>
              <w:pStyle w:val="Alnostext"/>
              <w:tabs>
                <w:tab w:val="center" w:pos="4153"/>
                <w:tab w:val="right" w:pos="8306"/>
              </w:tabs>
              <w:spacing w:before="0" w:after="0"/>
              <w:rPr>
                <w:rFonts w:ascii="Times New Roman" w:hAnsi="Times New Roman"/>
                <w:color w:val="0D0D0D"/>
                <w:sz w:val="24"/>
              </w:rPr>
            </w:pPr>
            <w:r w:rsidRPr="003D1F5A">
              <w:rPr>
                <w:rFonts w:ascii="Times New Roman" w:hAnsi="Times New Roman"/>
                <w:sz w:val="24"/>
              </w:rPr>
              <w:t>Sistemos naudotojų grupių ir rolių aprašymai turi būti su Užsakovu suderinti ir sukonfigūruoti standartinių modulių diegimo etape.</w:t>
            </w:r>
          </w:p>
        </w:tc>
      </w:tr>
      <w:tr w:rsidRPr="003D1F5A" w:rsidR="0078390B" w:rsidTr="0078390B" w14:paraId="148D969E" w14:textId="77777777">
        <w:tc>
          <w:tcPr>
            <w:tcW w:w="597" w:type="dxa"/>
          </w:tcPr>
          <w:p w:rsidRPr="003D1F5A" w:rsidR="0078390B" w:rsidP="009B5761" w:rsidRDefault="0078390B" w14:paraId="20E80BDD" w14:textId="77777777">
            <w:pPr>
              <w:pStyle w:val="FMNormal"/>
              <w:numPr>
                <w:ilvl w:val="0"/>
                <w:numId w:val="15"/>
              </w:numPr>
              <w:ind w:left="0" w:firstLine="0"/>
              <w:jc w:val="left"/>
              <w:rPr>
                <w:color w:val="0D0D0D"/>
              </w:rPr>
            </w:pPr>
          </w:p>
        </w:tc>
        <w:tc>
          <w:tcPr>
            <w:tcW w:w="9191" w:type="dxa"/>
          </w:tcPr>
          <w:p w:rsidRPr="003D1F5A" w:rsidR="0078390B" w:rsidP="0079052B" w:rsidRDefault="0078390B" w14:paraId="011BE3DF" w14:textId="77777777">
            <w:pPr>
              <w:pStyle w:val="Alnostext"/>
              <w:tabs>
                <w:tab w:val="center" w:pos="4153"/>
                <w:tab w:val="right" w:pos="8306"/>
              </w:tabs>
              <w:spacing w:before="0" w:after="0"/>
              <w:rPr>
                <w:rFonts w:ascii="Times New Roman" w:hAnsi="Times New Roman"/>
                <w:color w:val="0D0D0D"/>
                <w:sz w:val="24"/>
              </w:rPr>
            </w:pPr>
            <w:r w:rsidRPr="003D1F5A">
              <w:rPr>
                <w:rFonts w:ascii="Times New Roman" w:hAnsi="Times New Roman"/>
                <w:sz w:val="24"/>
              </w:rPr>
              <w:t xml:space="preserve">Sistema turi neleisti prisegti potencialiai nesaugių, galinčių automatiškai pasileisti (angl. </w:t>
            </w:r>
            <w:proofErr w:type="spellStart"/>
            <w:r w:rsidRPr="003D1F5A">
              <w:rPr>
                <w:rFonts w:ascii="Times New Roman" w:hAnsi="Times New Roman"/>
                <w:sz w:val="24"/>
              </w:rPr>
              <w:t>self-executive</w:t>
            </w:r>
            <w:proofErr w:type="spellEnd"/>
            <w:r w:rsidRPr="003D1F5A">
              <w:rPr>
                <w:rFonts w:ascii="Times New Roman" w:hAnsi="Times New Roman"/>
                <w:sz w:val="24"/>
              </w:rPr>
              <w:t>) failų.</w:t>
            </w:r>
          </w:p>
        </w:tc>
      </w:tr>
      <w:tr w:rsidRPr="003D1F5A" w:rsidR="0078390B" w:rsidTr="0078390B" w14:paraId="77540B94" w14:textId="77777777">
        <w:tc>
          <w:tcPr>
            <w:tcW w:w="597" w:type="dxa"/>
          </w:tcPr>
          <w:p w:rsidRPr="003D1F5A" w:rsidR="0078390B" w:rsidP="009B5761" w:rsidRDefault="0078390B" w14:paraId="16D7F624" w14:textId="77777777">
            <w:pPr>
              <w:pStyle w:val="FMNormal"/>
              <w:numPr>
                <w:ilvl w:val="0"/>
                <w:numId w:val="15"/>
              </w:numPr>
              <w:ind w:left="0" w:firstLine="0"/>
              <w:jc w:val="left"/>
              <w:rPr>
                <w:color w:val="0D0D0D"/>
              </w:rPr>
            </w:pPr>
          </w:p>
        </w:tc>
        <w:tc>
          <w:tcPr>
            <w:tcW w:w="9191" w:type="dxa"/>
          </w:tcPr>
          <w:p w:rsidRPr="003D1F5A" w:rsidR="0078390B" w:rsidP="0079052B" w:rsidRDefault="0078390B" w14:paraId="760A90E3" w14:textId="77777777">
            <w:pPr>
              <w:pStyle w:val="Alnostext"/>
              <w:tabs>
                <w:tab w:val="center" w:pos="4153"/>
                <w:tab w:val="right" w:pos="8306"/>
              </w:tabs>
              <w:spacing w:before="0" w:after="0"/>
              <w:rPr>
                <w:rFonts w:ascii="Times New Roman" w:hAnsi="Times New Roman"/>
                <w:color w:val="0D0D0D"/>
                <w:sz w:val="24"/>
              </w:rPr>
            </w:pPr>
            <w:r w:rsidRPr="003D1F5A">
              <w:rPr>
                <w:rFonts w:ascii="Times New Roman" w:hAnsi="Times New Roman"/>
                <w:sz w:val="24"/>
              </w:rPr>
              <w:t>Turi būti vykdomas visų sistemos komponentų funkcionalumo naudojimo (naudotojų atliekamų veiksmų) auditavimas.</w:t>
            </w:r>
          </w:p>
        </w:tc>
      </w:tr>
      <w:tr w:rsidRPr="003D1F5A" w:rsidR="0078390B" w:rsidTr="0078390B" w14:paraId="2689CBB2" w14:textId="77777777">
        <w:tc>
          <w:tcPr>
            <w:tcW w:w="597" w:type="dxa"/>
          </w:tcPr>
          <w:p w:rsidRPr="003D1F5A" w:rsidR="0078390B" w:rsidP="009B5761" w:rsidRDefault="0078390B" w14:paraId="6E4D25C6" w14:textId="77777777">
            <w:pPr>
              <w:pStyle w:val="FMNormal"/>
              <w:numPr>
                <w:ilvl w:val="0"/>
                <w:numId w:val="15"/>
              </w:numPr>
              <w:ind w:left="0" w:firstLine="0"/>
              <w:jc w:val="left"/>
              <w:rPr>
                <w:color w:val="0D0D0D"/>
              </w:rPr>
            </w:pPr>
          </w:p>
        </w:tc>
        <w:tc>
          <w:tcPr>
            <w:tcW w:w="9191" w:type="dxa"/>
          </w:tcPr>
          <w:p w:rsidRPr="003D1F5A" w:rsidR="0078390B" w:rsidP="0079052B" w:rsidRDefault="0078390B" w14:paraId="20AF0442" w14:textId="77777777">
            <w:pPr>
              <w:rPr>
                <w:rFonts w:ascii="Times New Roman" w:hAnsi="Times New Roman" w:cs="Times New Roman"/>
                <w:sz w:val="24"/>
                <w:szCs w:val="24"/>
              </w:rPr>
            </w:pPr>
            <w:r w:rsidRPr="003D1F5A">
              <w:rPr>
                <w:rFonts w:ascii="Times New Roman" w:hAnsi="Times New Roman" w:cs="Times New Roman"/>
                <w:sz w:val="24"/>
                <w:szCs w:val="24"/>
              </w:rPr>
              <w:t>Rekomenduojami informacijos saugojimo momentai:</w:t>
            </w:r>
          </w:p>
          <w:p w:rsidRPr="003D1F5A" w:rsidR="0078390B" w:rsidP="009B5761" w:rsidRDefault="0078390B" w14:paraId="75431E08" w14:textId="77777777">
            <w:pPr>
              <w:pStyle w:val="Style1"/>
              <w:numPr>
                <w:ilvl w:val="1"/>
                <w:numId w:val="15"/>
              </w:numPr>
              <w:ind w:left="599" w:hanging="284"/>
            </w:pPr>
            <w:r w:rsidRPr="003D1F5A">
              <w:t>vartotojo autentifikavimasis (prisijungimas) ir darbo sesijos pabaiga sistemoje;</w:t>
            </w:r>
          </w:p>
          <w:p w:rsidRPr="003D1F5A" w:rsidR="0078390B" w:rsidP="009B5761" w:rsidRDefault="0078390B" w14:paraId="2AE412BE" w14:textId="77777777">
            <w:pPr>
              <w:pStyle w:val="Style1"/>
              <w:numPr>
                <w:ilvl w:val="1"/>
                <w:numId w:val="15"/>
              </w:numPr>
              <w:ind w:left="599" w:hanging="284"/>
              <w:rPr>
                <w:color w:val="0D0D0D"/>
              </w:rPr>
            </w:pPr>
            <w:r w:rsidRPr="003D1F5A">
              <w:t>įvairių parametrų keitimas.</w:t>
            </w:r>
          </w:p>
        </w:tc>
      </w:tr>
      <w:tr w:rsidRPr="003D1F5A" w:rsidR="0078390B" w:rsidTr="0078390B" w14:paraId="48CEBE45" w14:textId="77777777">
        <w:tc>
          <w:tcPr>
            <w:tcW w:w="597" w:type="dxa"/>
          </w:tcPr>
          <w:p w:rsidRPr="003D1F5A" w:rsidR="0078390B" w:rsidP="009B5761" w:rsidRDefault="0078390B" w14:paraId="0F58309A" w14:textId="77777777">
            <w:pPr>
              <w:pStyle w:val="FMNormal"/>
              <w:numPr>
                <w:ilvl w:val="0"/>
                <w:numId w:val="15"/>
              </w:numPr>
              <w:ind w:left="0" w:firstLine="0"/>
              <w:jc w:val="left"/>
              <w:rPr>
                <w:color w:val="0D0D0D"/>
              </w:rPr>
            </w:pPr>
          </w:p>
        </w:tc>
        <w:tc>
          <w:tcPr>
            <w:tcW w:w="9191" w:type="dxa"/>
          </w:tcPr>
          <w:p w:rsidRPr="003D1F5A" w:rsidR="0078390B" w:rsidP="0079052B" w:rsidRDefault="0078390B" w14:paraId="454D3B9E" w14:textId="77777777">
            <w:pPr>
              <w:rPr>
                <w:rFonts w:ascii="Times New Roman" w:hAnsi="Times New Roman" w:cs="Times New Roman"/>
                <w:sz w:val="24"/>
                <w:szCs w:val="24"/>
              </w:rPr>
            </w:pPr>
            <w:r w:rsidRPr="003D1F5A">
              <w:rPr>
                <w:rFonts w:ascii="Times New Roman" w:hAnsi="Times New Roman" w:cs="Times New Roman"/>
                <w:sz w:val="24"/>
                <w:szCs w:val="24"/>
              </w:rPr>
              <w:t>Atliekant auditavimo įrašo išsaugojimą duomenų bazėje, turi būti kaupiama:</w:t>
            </w:r>
          </w:p>
          <w:p w:rsidRPr="003D1F5A" w:rsidR="0078390B" w:rsidP="009B5761" w:rsidRDefault="0078390B" w14:paraId="3EF4F4AA" w14:textId="77777777">
            <w:pPr>
              <w:pStyle w:val="Style1"/>
              <w:numPr>
                <w:ilvl w:val="1"/>
                <w:numId w:val="15"/>
              </w:numPr>
              <w:ind w:left="599" w:hanging="275"/>
            </w:pPr>
            <w:r w:rsidRPr="003D1F5A">
              <w:t>kas atliko veiksmą (vartotojas);</w:t>
            </w:r>
          </w:p>
          <w:p w:rsidRPr="003D1F5A" w:rsidR="0078390B" w:rsidP="009B5761" w:rsidRDefault="0078390B" w14:paraId="565AF68C" w14:textId="77777777">
            <w:pPr>
              <w:pStyle w:val="Style1"/>
              <w:numPr>
                <w:ilvl w:val="1"/>
                <w:numId w:val="15"/>
              </w:numPr>
              <w:ind w:left="599" w:hanging="275"/>
            </w:pPr>
            <w:r w:rsidRPr="003D1F5A">
              <w:t>kada atliko veiksmą (data, laikas);</w:t>
            </w:r>
          </w:p>
          <w:p w:rsidRPr="003D1F5A" w:rsidR="0078390B" w:rsidP="009B5761" w:rsidRDefault="0078390B" w14:paraId="7AB13C10" w14:textId="77777777">
            <w:pPr>
              <w:pStyle w:val="Style1"/>
              <w:numPr>
                <w:ilvl w:val="1"/>
                <w:numId w:val="15"/>
              </w:numPr>
              <w:ind w:left="599" w:hanging="275"/>
            </w:pPr>
            <w:r w:rsidRPr="003D1F5A">
              <w:t>kokius duomenis atnaujino;</w:t>
            </w:r>
          </w:p>
          <w:p w:rsidRPr="003D1F5A" w:rsidR="0078390B" w:rsidP="009B5761" w:rsidRDefault="0078390B" w14:paraId="7C5A1E88" w14:textId="77777777">
            <w:pPr>
              <w:pStyle w:val="Style1"/>
              <w:numPr>
                <w:ilvl w:val="1"/>
                <w:numId w:val="15"/>
              </w:numPr>
              <w:ind w:left="599" w:hanging="275"/>
            </w:pPr>
            <w:r w:rsidRPr="003D1F5A">
              <w:t>kokius duomenis įterpė;</w:t>
            </w:r>
          </w:p>
          <w:p w:rsidRPr="003D1F5A" w:rsidR="0078390B" w:rsidP="009B5761" w:rsidRDefault="0078390B" w14:paraId="285236D4" w14:textId="77777777">
            <w:pPr>
              <w:pStyle w:val="Style1"/>
              <w:numPr>
                <w:ilvl w:val="1"/>
                <w:numId w:val="15"/>
              </w:numPr>
              <w:ind w:left="599" w:hanging="275"/>
              <w:rPr>
                <w:color w:val="0D0D0D"/>
              </w:rPr>
            </w:pPr>
            <w:r w:rsidRPr="003D1F5A">
              <w:t>kokius duomenis pašalino.</w:t>
            </w:r>
          </w:p>
        </w:tc>
      </w:tr>
      <w:tr w:rsidRPr="003D1F5A" w:rsidR="0078390B" w:rsidTr="0078390B" w14:paraId="0A048D8F" w14:textId="77777777">
        <w:tc>
          <w:tcPr>
            <w:tcW w:w="597" w:type="dxa"/>
          </w:tcPr>
          <w:p w:rsidRPr="003D1F5A" w:rsidR="0078390B" w:rsidP="009B5761" w:rsidRDefault="0078390B" w14:paraId="3E662659" w14:textId="77777777">
            <w:pPr>
              <w:pStyle w:val="FMNormal"/>
              <w:numPr>
                <w:ilvl w:val="0"/>
                <w:numId w:val="15"/>
              </w:numPr>
              <w:ind w:left="0" w:firstLine="0"/>
              <w:jc w:val="left"/>
              <w:rPr>
                <w:color w:val="0D0D0D"/>
              </w:rPr>
            </w:pPr>
          </w:p>
        </w:tc>
        <w:tc>
          <w:tcPr>
            <w:tcW w:w="9191" w:type="dxa"/>
          </w:tcPr>
          <w:p w:rsidRPr="003D1F5A" w:rsidR="0078390B" w:rsidP="0079052B" w:rsidRDefault="0078390B" w14:paraId="6FD9F088" w14:textId="77777777">
            <w:pPr>
              <w:pStyle w:val="Alnostext"/>
              <w:tabs>
                <w:tab w:val="center" w:pos="4153"/>
                <w:tab w:val="right" w:pos="8306"/>
              </w:tabs>
              <w:spacing w:before="0" w:after="0"/>
              <w:rPr>
                <w:rFonts w:ascii="Times New Roman" w:hAnsi="Times New Roman"/>
                <w:color w:val="0D0D0D"/>
                <w:sz w:val="24"/>
              </w:rPr>
            </w:pPr>
            <w:r w:rsidRPr="003D1F5A">
              <w:rPr>
                <w:rFonts w:ascii="Times New Roman" w:hAnsi="Times New Roman"/>
                <w:sz w:val="24"/>
              </w:rPr>
              <w:t>Tiekėjas turi apmokyti ir suteikti visą reikalingą informaciją, kad Užsakovo sistemos administratorius galėtų konfigūruoti ir savarankiškai atlikti rezervinių kopijų darymą ir atstatymą.</w:t>
            </w:r>
          </w:p>
        </w:tc>
      </w:tr>
      <w:tr w:rsidRPr="003D1F5A" w:rsidR="0078390B" w:rsidTr="0078390B" w14:paraId="13DC3EC4" w14:textId="77777777">
        <w:tc>
          <w:tcPr>
            <w:tcW w:w="597" w:type="dxa"/>
          </w:tcPr>
          <w:p w:rsidRPr="003D1F5A" w:rsidR="0078390B" w:rsidP="009B5761" w:rsidRDefault="0078390B" w14:paraId="6BB76776" w14:textId="77777777">
            <w:pPr>
              <w:pStyle w:val="FMNormal"/>
              <w:numPr>
                <w:ilvl w:val="0"/>
                <w:numId w:val="15"/>
              </w:numPr>
              <w:ind w:left="0" w:firstLine="0"/>
              <w:jc w:val="left"/>
              <w:rPr>
                <w:color w:val="0D0D0D"/>
              </w:rPr>
            </w:pPr>
          </w:p>
        </w:tc>
        <w:tc>
          <w:tcPr>
            <w:tcW w:w="9191" w:type="dxa"/>
          </w:tcPr>
          <w:p w:rsidRPr="003D1F5A" w:rsidR="0078390B" w:rsidP="0079052B" w:rsidRDefault="0078390B" w14:paraId="760902C4" w14:textId="77777777">
            <w:pPr>
              <w:pStyle w:val="Alnostext"/>
              <w:tabs>
                <w:tab w:val="center" w:pos="4153"/>
                <w:tab w:val="right" w:pos="8306"/>
              </w:tabs>
              <w:spacing w:before="0" w:after="0"/>
              <w:rPr>
                <w:rFonts w:ascii="Times New Roman" w:hAnsi="Times New Roman"/>
                <w:color w:val="0D0D0D"/>
                <w:sz w:val="24"/>
              </w:rPr>
            </w:pPr>
            <w:r w:rsidRPr="003D1F5A">
              <w:rPr>
                <w:rFonts w:ascii="Times New Roman" w:hAnsi="Times New Roman"/>
                <w:sz w:val="24"/>
              </w:rPr>
              <w:t>Tiekėjas turi apmokyti ir suteikti visą reikalingą informaciją, kad Užsakovo sistemos administratorius galėtų tinkamai stebėti sistemai siūlomus automatinius atnaujinimus, klaidų taisymus ir suplanuoti/atlikti jų automatizuotą įdiegimą.</w:t>
            </w:r>
          </w:p>
        </w:tc>
      </w:tr>
      <w:tr w:rsidRPr="003D1F5A" w:rsidR="0078390B" w:rsidTr="0078390B" w14:paraId="783EEEEC" w14:textId="77777777">
        <w:tc>
          <w:tcPr>
            <w:tcW w:w="597" w:type="dxa"/>
          </w:tcPr>
          <w:p w:rsidRPr="003D1F5A" w:rsidR="0078390B" w:rsidP="009B5761" w:rsidRDefault="0078390B" w14:paraId="03609B88" w14:textId="77777777">
            <w:pPr>
              <w:pStyle w:val="FMNormal"/>
              <w:numPr>
                <w:ilvl w:val="0"/>
                <w:numId w:val="15"/>
              </w:numPr>
              <w:ind w:left="0" w:firstLine="0"/>
              <w:jc w:val="left"/>
              <w:rPr>
                <w:color w:val="0D0D0D"/>
              </w:rPr>
            </w:pPr>
          </w:p>
        </w:tc>
        <w:tc>
          <w:tcPr>
            <w:tcW w:w="9191" w:type="dxa"/>
          </w:tcPr>
          <w:p w:rsidRPr="003D1F5A" w:rsidR="0078390B" w:rsidP="111E6D54" w:rsidRDefault="0078390B" w14:paraId="2C3B57F8" w14:textId="3D207295">
            <w:pPr>
              <w:pStyle w:val="Alnostext"/>
              <w:tabs>
                <w:tab w:val="center" w:pos="4153"/>
                <w:tab w:val="right" w:pos="8306"/>
              </w:tabs>
              <w:spacing w:before="0" w:after="0"/>
              <w:rPr>
                <w:rFonts w:ascii="Times New Roman" w:hAnsi="Times New Roman"/>
                <w:color w:val="0D0D0D"/>
                <w:sz w:val="24"/>
              </w:rPr>
            </w:pPr>
            <w:r w:rsidRPr="111E6D54">
              <w:rPr>
                <w:rFonts w:ascii="Times New Roman" w:hAnsi="Times New Roman"/>
                <w:sz w:val="24"/>
              </w:rPr>
              <w:t>Tiekėjas turi užtikrinti darbuotojų savitarnos rezervinių kopijų darymą, išnaudojant sistemoje taikomų priemonių įrankius. Turi būti galimybė daryti ilgo saugojimo (saugojimo terminas neribojamas) ir trumpo saugojimo (iki 7 kalendorinių dienų) darbuotojų savitarnos duomenų bazės kopijas bei esant poreikiui atlikti duomenų atstatymą iš rezervinių kopijų. Kopijų dažnumas turi būti suderintas diegimo metu.</w:t>
            </w:r>
          </w:p>
        </w:tc>
      </w:tr>
      <w:tr w:rsidRPr="003D1F5A" w:rsidR="0078390B" w:rsidTr="0078390B" w14:paraId="28C952CC" w14:textId="77777777">
        <w:tc>
          <w:tcPr>
            <w:tcW w:w="597" w:type="dxa"/>
          </w:tcPr>
          <w:p w:rsidRPr="003D1F5A" w:rsidR="0078390B" w:rsidP="009B5761" w:rsidRDefault="0078390B" w14:paraId="2160C447" w14:textId="77777777">
            <w:pPr>
              <w:pStyle w:val="FMNormal"/>
              <w:numPr>
                <w:ilvl w:val="0"/>
                <w:numId w:val="15"/>
              </w:numPr>
              <w:ind w:left="0" w:firstLine="0"/>
              <w:jc w:val="left"/>
              <w:rPr>
                <w:color w:val="0D0D0D"/>
              </w:rPr>
            </w:pPr>
          </w:p>
        </w:tc>
        <w:tc>
          <w:tcPr>
            <w:tcW w:w="9191" w:type="dxa"/>
          </w:tcPr>
          <w:p w:rsidRPr="003D1F5A" w:rsidR="0078390B" w:rsidP="0079052B" w:rsidRDefault="0078390B" w14:paraId="1856AB0B" w14:textId="77777777">
            <w:pPr>
              <w:rPr>
                <w:rFonts w:ascii="Times New Roman" w:hAnsi="Times New Roman" w:cs="Times New Roman"/>
                <w:sz w:val="24"/>
                <w:szCs w:val="24"/>
              </w:rPr>
            </w:pPr>
            <w:r w:rsidRPr="003D1F5A">
              <w:rPr>
                <w:rFonts w:ascii="Times New Roman" w:hAnsi="Times New Roman" w:cs="Times New Roman"/>
                <w:sz w:val="24"/>
                <w:szCs w:val="24"/>
              </w:rPr>
              <w:t>Tiekėjas turi atlikti šių duomenų migravimą:</w:t>
            </w:r>
          </w:p>
          <w:p w:rsidRPr="003D1F5A" w:rsidR="0078390B" w:rsidP="009B5761" w:rsidRDefault="0078390B" w14:paraId="4FEC70E7" w14:textId="77777777">
            <w:pPr>
              <w:pStyle w:val="Style1"/>
              <w:numPr>
                <w:ilvl w:val="1"/>
                <w:numId w:val="15"/>
              </w:numPr>
              <w:ind w:left="457" w:hanging="283"/>
            </w:pPr>
            <w:r w:rsidRPr="003D1F5A">
              <w:t>Asmens kortelės;</w:t>
            </w:r>
          </w:p>
          <w:p w:rsidRPr="003D1F5A" w:rsidR="0078390B" w:rsidP="009B5761" w:rsidRDefault="0078390B" w14:paraId="3CB438B1" w14:textId="77777777">
            <w:pPr>
              <w:pStyle w:val="Style1"/>
              <w:numPr>
                <w:ilvl w:val="1"/>
                <w:numId w:val="15"/>
              </w:numPr>
              <w:ind w:left="457" w:hanging="283"/>
            </w:pPr>
            <w:r w:rsidRPr="003D1F5A">
              <w:t>Darbo santykių kortelės;</w:t>
            </w:r>
          </w:p>
          <w:p w:rsidRPr="003D1F5A" w:rsidR="0078390B" w:rsidP="009B5761" w:rsidRDefault="0078390B" w14:paraId="68EFB1EB" w14:textId="77777777">
            <w:pPr>
              <w:pStyle w:val="Style1"/>
              <w:numPr>
                <w:ilvl w:val="1"/>
                <w:numId w:val="15"/>
              </w:numPr>
              <w:ind w:left="457" w:hanging="283"/>
            </w:pPr>
            <w:r w:rsidRPr="003D1F5A">
              <w:t>Darbuotojų paskyrimų kortelės;</w:t>
            </w:r>
          </w:p>
          <w:p w:rsidRPr="003D1F5A" w:rsidR="0078390B" w:rsidP="009B5761" w:rsidRDefault="0078390B" w14:paraId="4E89797C" w14:textId="77777777">
            <w:pPr>
              <w:pStyle w:val="Style1"/>
              <w:numPr>
                <w:ilvl w:val="1"/>
                <w:numId w:val="15"/>
              </w:numPr>
              <w:ind w:left="457" w:hanging="283"/>
            </w:pPr>
            <w:r w:rsidRPr="003D1F5A">
              <w:t>Darbuotojų mokėjimo vietos;</w:t>
            </w:r>
          </w:p>
          <w:p w:rsidRPr="003D1F5A" w:rsidR="0078390B" w:rsidP="009B5761" w:rsidRDefault="0078390B" w14:paraId="0B066038" w14:textId="77777777">
            <w:pPr>
              <w:pStyle w:val="Style1"/>
              <w:numPr>
                <w:ilvl w:val="1"/>
                <w:numId w:val="15"/>
              </w:numPr>
              <w:ind w:left="457" w:hanging="283"/>
            </w:pPr>
            <w:r w:rsidRPr="003D1F5A">
              <w:t>Nepanaudotų atostogų likučiai;</w:t>
            </w:r>
          </w:p>
          <w:p w:rsidRPr="003D1F5A" w:rsidR="0078390B" w:rsidP="009B5761" w:rsidRDefault="0078390B" w14:paraId="0EA5F37A" w14:textId="77777777">
            <w:pPr>
              <w:pStyle w:val="Style1"/>
              <w:numPr>
                <w:ilvl w:val="1"/>
                <w:numId w:val="15"/>
              </w:numPr>
              <w:ind w:left="457" w:hanging="283"/>
            </w:pPr>
            <w:r w:rsidRPr="003D1F5A">
              <w:t>Agreguoti darbuotojų priskaitymų ir dirbto laiko duomenys už paskutinius tris mėnesius bei metinės premijos už paskutinius 12 mėnesių, reikalingi korektiškam vidutinio darbo užmokesčio skaičiavimui</w:t>
            </w:r>
            <w:r w:rsidRPr="003D1F5A">
              <w:rPr>
                <w:rStyle w:val="CommentReference"/>
                <w:rFonts w:eastAsiaTheme="minorEastAsia"/>
                <w:sz w:val="24"/>
                <w:szCs w:val="24"/>
              </w:rPr>
              <w:t>;</w:t>
            </w:r>
          </w:p>
          <w:p w:rsidRPr="003D1F5A" w:rsidR="0078390B" w:rsidP="009B5761" w:rsidRDefault="0078390B" w14:paraId="0F7A4C77" w14:textId="77777777">
            <w:pPr>
              <w:pStyle w:val="Style1"/>
              <w:numPr>
                <w:ilvl w:val="1"/>
                <w:numId w:val="15"/>
              </w:numPr>
              <w:ind w:left="457" w:hanging="283"/>
            </w:pPr>
            <w:r w:rsidRPr="003D1F5A">
              <w:t>Etatai;</w:t>
            </w:r>
          </w:p>
          <w:p w:rsidRPr="003D1F5A" w:rsidR="0078390B" w:rsidP="009B5761" w:rsidRDefault="0078390B" w14:paraId="61D42D19" w14:textId="77777777">
            <w:pPr>
              <w:pStyle w:val="Style1"/>
              <w:numPr>
                <w:ilvl w:val="1"/>
                <w:numId w:val="15"/>
              </w:numPr>
              <w:ind w:left="457" w:hanging="283"/>
              <w:rPr>
                <w:color w:val="0D0D0D"/>
              </w:rPr>
            </w:pPr>
            <w:r w:rsidRPr="003D1F5A">
              <w:t>Pareigybių klasifikatorius;</w:t>
            </w:r>
          </w:p>
          <w:p w:rsidRPr="003D1F5A" w:rsidR="0078390B" w:rsidP="009B5761" w:rsidRDefault="0078390B" w14:paraId="23D2F6F1" w14:textId="77777777">
            <w:pPr>
              <w:pStyle w:val="Style1"/>
              <w:numPr>
                <w:ilvl w:val="1"/>
                <w:numId w:val="15"/>
              </w:numPr>
              <w:ind w:left="457" w:hanging="283"/>
              <w:rPr>
                <w:color w:val="0D0D0D"/>
              </w:rPr>
            </w:pPr>
            <w:r w:rsidRPr="003D1F5A">
              <w:t>Kiti klasifikatoriai, reikalingi duomenų įkėlimui.</w:t>
            </w:r>
          </w:p>
        </w:tc>
      </w:tr>
      <w:tr w:rsidRPr="003D1F5A" w:rsidR="0078390B" w:rsidTr="0078390B" w14:paraId="7337387E" w14:textId="77777777">
        <w:tc>
          <w:tcPr>
            <w:tcW w:w="597" w:type="dxa"/>
          </w:tcPr>
          <w:p w:rsidRPr="003D1F5A" w:rsidR="0078390B" w:rsidP="009B5761" w:rsidRDefault="0078390B" w14:paraId="4E7A2218" w14:textId="77777777">
            <w:pPr>
              <w:pStyle w:val="FMNormal"/>
              <w:numPr>
                <w:ilvl w:val="0"/>
                <w:numId w:val="15"/>
              </w:numPr>
              <w:ind w:left="0" w:firstLine="0"/>
              <w:jc w:val="left"/>
              <w:rPr>
                <w:color w:val="0D0D0D"/>
              </w:rPr>
            </w:pPr>
          </w:p>
        </w:tc>
        <w:tc>
          <w:tcPr>
            <w:tcW w:w="9191" w:type="dxa"/>
          </w:tcPr>
          <w:p w:rsidRPr="003D1F5A" w:rsidR="0078390B" w:rsidP="0079052B" w:rsidRDefault="0078390B" w14:paraId="3E7ABF39" w14:textId="77777777">
            <w:pPr>
              <w:pStyle w:val="Alnostext"/>
              <w:tabs>
                <w:tab w:val="center" w:pos="4153"/>
                <w:tab w:val="right" w:pos="8306"/>
              </w:tabs>
              <w:spacing w:before="0" w:after="0"/>
              <w:rPr>
                <w:rFonts w:ascii="Times New Roman" w:hAnsi="Times New Roman"/>
                <w:sz w:val="24"/>
              </w:rPr>
            </w:pPr>
            <w:r w:rsidRPr="003D1F5A">
              <w:rPr>
                <w:rFonts w:ascii="Times New Roman" w:hAnsi="Times New Roman"/>
                <w:sz w:val="24"/>
              </w:rPr>
              <w:t>Turi būti atliktas modernizuotos sistemos priėmimo testavimas.</w:t>
            </w:r>
          </w:p>
          <w:p w:rsidRPr="003D1F5A" w:rsidR="0078390B" w:rsidP="0079052B" w:rsidRDefault="0078390B" w14:paraId="0606B2A5" w14:textId="77777777">
            <w:pPr>
              <w:pStyle w:val="ListParagraph"/>
              <w:ind w:left="0" w:firstLine="0"/>
              <w:rPr>
                <w:rFonts w:ascii="Times New Roman" w:hAnsi="Times New Roman" w:cs="Times New Roman"/>
                <w:sz w:val="24"/>
                <w:szCs w:val="24"/>
              </w:rPr>
            </w:pPr>
            <w:r w:rsidRPr="003D1F5A">
              <w:rPr>
                <w:rFonts w:ascii="Times New Roman" w:hAnsi="Times New Roman" w:cs="Times New Roman"/>
                <w:sz w:val="24"/>
                <w:szCs w:val="24"/>
              </w:rPr>
              <w:t>Testavimo tikslai:</w:t>
            </w:r>
          </w:p>
          <w:p w:rsidRPr="003D1F5A" w:rsidR="0078390B" w:rsidP="009B5761" w:rsidRDefault="0078390B" w14:paraId="4A001B9D" w14:textId="77777777">
            <w:pPr>
              <w:pStyle w:val="Style1"/>
              <w:numPr>
                <w:ilvl w:val="1"/>
                <w:numId w:val="0"/>
              </w:numPr>
              <w:ind w:left="599" w:hanging="425"/>
            </w:pPr>
            <w:r w:rsidRPr="003D1F5A">
              <w:t>įsitikinti, kad yra įgyvendinti visi funkciniai ir nefunkciniai specifikacijos reikalavimai;</w:t>
            </w:r>
          </w:p>
          <w:p w:rsidRPr="003D1F5A" w:rsidR="0078390B" w:rsidP="009B5761" w:rsidRDefault="0078390B" w14:paraId="01302E4E" w14:textId="77777777">
            <w:pPr>
              <w:pStyle w:val="Style1"/>
              <w:numPr>
                <w:ilvl w:val="1"/>
                <w:numId w:val="0"/>
              </w:numPr>
              <w:ind w:left="599" w:hanging="425"/>
            </w:pPr>
            <w:r w:rsidRPr="003D1F5A">
              <w:t>įsitikinti, kad reikalavimų įgyvendinimas atliktas tinkama apimtimi;</w:t>
            </w:r>
          </w:p>
          <w:p w:rsidRPr="003D1F5A" w:rsidR="0078390B" w:rsidP="009B5761" w:rsidRDefault="0078390B" w14:paraId="306D18C4" w14:textId="77777777">
            <w:pPr>
              <w:pStyle w:val="Style1"/>
              <w:numPr>
                <w:ilvl w:val="1"/>
                <w:numId w:val="0"/>
              </w:numPr>
              <w:ind w:left="599" w:hanging="425"/>
              <w:rPr>
                <w:color w:val="0D0D0D"/>
              </w:rPr>
            </w:pPr>
            <w:r w:rsidRPr="003D1F5A">
              <w:t>nustatyti ar reikalavimų įgyvendinimas tenkina Užsakovą;</w:t>
            </w:r>
          </w:p>
          <w:p w:rsidRPr="003D1F5A" w:rsidR="0078390B" w:rsidP="009B5761" w:rsidRDefault="0078390B" w14:paraId="645BD40B" w14:textId="77777777">
            <w:pPr>
              <w:pStyle w:val="Style1"/>
              <w:numPr>
                <w:ilvl w:val="1"/>
                <w:numId w:val="0"/>
              </w:numPr>
              <w:ind w:left="599" w:hanging="425"/>
              <w:rPr>
                <w:color w:val="0D0D0D"/>
              </w:rPr>
            </w:pPr>
            <w:r w:rsidRPr="003D1F5A">
              <w:t xml:space="preserve">identifikuoti ir užregistruoti funkcionalumo klaidas, problemas, trūkumus (angl. </w:t>
            </w:r>
            <w:proofErr w:type="spellStart"/>
            <w:r w:rsidRPr="003D1F5A">
              <w:rPr>
                <w:i/>
                <w:iCs/>
              </w:rPr>
              <w:t>bugs</w:t>
            </w:r>
            <w:proofErr w:type="spellEnd"/>
            <w:r w:rsidRPr="003D1F5A">
              <w:t>).</w:t>
            </w:r>
          </w:p>
        </w:tc>
      </w:tr>
      <w:tr w:rsidRPr="003D1F5A" w:rsidR="0078390B" w:rsidTr="0078390B" w14:paraId="518899EC" w14:textId="77777777">
        <w:tc>
          <w:tcPr>
            <w:tcW w:w="597" w:type="dxa"/>
          </w:tcPr>
          <w:p w:rsidRPr="003D1F5A" w:rsidR="0078390B" w:rsidP="009B5761" w:rsidRDefault="0078390B" w14:paraId="287F3DF3" w14:textId="77777777">
            <w:pPr>
              <w:pStyle w:val="FMNormal"/>
              <w:numPr>
                <w:ilvl w:val="0"/>
                <w:numId w:val="15"/>
              </w:numPr>
              <w:ind w:left="0" w:firstLine="0"/>
              <w:jc w:val="left"/>
              <w:rPr>
                <w:color w:val="0D0D0D"/>
              </w:rPr>
            </w:pPr>
          </w:p>
        </w:tc>
        <w:tc>
          <w:tcPr>
            <w:tcW w:w="9191" w:type="dxa"/>
          </w:tcPr>
          <w:p w:rsidRPr="003D1F5A" w:rsidR="0078390B" w:rsidP="0079052B" w:rsidRDefault="0078390B" w14:paraId="347856A4" w14:textId="77777777">
            <w:pPr>
              <w:rPr>
                <w:rFonts w:ascii="Times New Roman" w:hAnsi="Times New Roman" w:cs="Times New Roman"/>
                <w:sz w:val="24"/>
                <w:szCs w:val="24"/>
              </w:rPr>
            </w:pPr>
            <w:r w:rsidRPr="003D1F5A">
              <w:rPr>
                <w:rFonts w:ascii="Times New Roman" w:hAnsi="Times New Roman" w:cs="Times New Roman"/>
                <w:sz w:val="24"/>
                <w:szCs w:val="24"/>
              </w:rPr>
              <w:t>Turi būti atlikti šie testavimai:</w:t>
            </w:r>
          </w:p>
          <w:p w:rsidRPr="003D1F5A" w:rsidR="0078390B" w:rsidP="009B5761" w:rsidRDefault="0078390B" w14:paraId="07A0905F" w14:textId="77777777">
            <w:pPr>
              <w:pStyle w:val="Style1"/>
              <w:numPr>
                <w:ilvl w:val="1"/>
                <w:numId w:val="15"/>
              </w:numPr>
              <w:ind w:left="457" w:hanging="283"/>
              <w:rPr>
                <w:color w:val="0D0D0D"/>
              </w:rPr>
            </w:pPr>
            <w:r w:rsidRPr="003D1F5A">
              <w:t>vidinis testavimas. Vidinius atskirų komponentų testavimus Tiekėjas turi atlikti nedalyvaujant Užsakovo atstovams, tačiau turi pateikti tokio testavimo įrodymus – vidinio testavimo ataskaitą ir nustatytų neatitikimų sąrašą. Vidinis testavimas turi būti atliktas sistemos kūrimo aplinkoje;</w:t>
            </w:r>
          </w:p>
          <w:p w:rsidRPr="003D1F5A" w:rsidR="0078390B" w:rsidP="009B5761" w:rsidRDefault="0078390B" w14:paraId="35CF483B" w14:textId="77777777">
            <w:pPr>
              <w:pStyle w:val="Style1"/>
              <w:numPr>
                <w:ilvl w:val="1"/>
                <w:numId w:val="15"/>
              </w:numPr>
              <w:ind w:left="457" w:hanging="283"/>
              <w:rPr>
                <w:color w:val="0D0D0D"/>
              </w:rPr>
            </w:pPr>
            <w:r w:rsidRPr="003D1F5A">
              <w:t xml:space="preserve">priėmimo testavimas (angl. </w:t>
            </w:r>
            <w:proofErr w:type="spellStart"/>
            <w:r w:rsidRPr="003D1F5A">
              <w:rPr>
                <w:i/>
                <w:iCs/>
              </w:rPr>
              <w:t>acceptance</w:t>
            </w:r>
            <w:proofErr w:type="spellEnd"/>
            <w:r w:rsidRPr="003D1F5A">
              <w:rPr>
                <w:i/>
                <w:iCs/>
              </w:rPr>
              <w:t xml:space="preserve"> </w:t>
            </w:r>
            <w:proofErr w:type="spellStart"/>
            <w:r w:rsidRPr="003D1F5A">
              <w:rPr>
                <w:i/>
                <w:iCs/>
              </w:rPr>
              <w:t>testing</w:t>
            </w:r>
            <w:proofErr w:type="spellEnd"/>
            <w:r w:rsidRPr="003D1F5A">
              <w:t>). Šis testavimas turi būti atliekamas dalyvaujant Tiekėjui ir Užsakovui. Šio testavimo metu turi būti tikrinamas testavimo tikslų įgyvendinimas (įgyvendinimo lygio nustatymas). Priėmimo testavimo veiklos turi būti vykdomos remiantis apibrėžtu priėmimo testavimo metodika ir priėmimo testavimo scenarijais (rengia Tiekėjas).</w:t>
            </w:r>
          </w:p>
        </w:tc>
      </w:tr>
      <w:tr w:rsidRPr="003D1F5A" w:rsidR="0078390B" w:rsidTr="0078390B" w14:paraId="475EB75B" w14:textId="77777777">
        <w:tc>
          <w:tcPr>
            <w:tcW w:w="597" w:type="dxa"/>
          </w:tcPr>
          <w:p w:rsidRPr="003D1F5A" w:rsidR="0078390B" w:rsidP="009B5761" w:rsidRDefault="0078390B" w14:paraId="0085C1B7" w14:textId="77777777">
            <w:pPr>
              <w:pStyle w:val="FMNormal"/>
              <w:numPr>
                <w:ilvl w:val="0"/>
                <w:numId w:val="15"/>
              </w:numPr>
              <w:ind w:left="0" w:firstLine="0"/>
              <w:jc w:val="left"/>
              <w:rPr>
                <w:color w:val="0D0D0D"/>
              </w:rPr>
            </w:pPr>
          </w:p>
        </w:tc>
        <w:tc>
          <w:tcPr>
            <w:tcW w:w="9191" w:type="dxa"/>
          </w:tcPr>
          <w:p w:rsidRPr="003D1F5A" w:rsidR="0078390B" w:rsidP="0079052B" w:rsidRDefault="0078390B" w14:paraId="266527D4" w14:textId="77777777">
            <w:pPr>
              <w:rPr>
                <w:rFonts w:ascii="Times New Roman" w:hAnsi="Times New Roman" w:cs="Times New Roman"/>
                <w:color w:val="0D0D0D"/>
                <w:sz w:val="24"/>
                <w:szCs w:val="24"/>
              </w:rPr>
            </w:pPr>
            <w:r w:rsidRPr="003D1F5A">
              <w:rPr>
                <w:rFonts w:ascii="Times New Roman" w:hAnsi="Times New Roman" w:cs="Times New Roman"/>
                <w:sz w:val="24"/>
                <w:szCs w:val="24"/>
              </w:rPr>
              <w:t>Atlikti testavimai turi užtikrinti, kad sistema yra tinkama bandomajai eksploatacijai.</w:t>
            </w:r>
          </w:p>
        </w:tc>
      </w:tr>
      <w:tr w:rsidRPr="003D1F5A" w:rsidR="0078390B" w:rsidTr="0078390B" w14:paraId="13940F7B" w14:textId="77777777">
        <w:tc>
          <w:tcPr>
            <w:tcW w:w="597" w:type="dxa"/>
          </w:tcPr>
          <w:p w:rsidRPr="003D1F5A" w:rsidR="0078390B" w:rsidP="009B5761" w:rsidRDefault="0078390B" w14:paraId="17ACE5E1" w14:textId="77777777">
            <w:pPr>
              <w:pStyle w:val="FMNormal"/>
              <w:numPr>
                <w:ilvl w:val="0"/>
                <w:numId w:val="15"/>
              </w:numPr>
              <w:ind w:left="0" w:firstLine="0"/>
              <w:jc w:val="left"/>
              <w:rPr>
                <w:color w:val="0D0D0D"/>
              </w:rPr>
            </w:pPr>
          </w:p>
        </w:tc>
        <w:tc>
          <w:tcPr>
            <w:tcW w:w="9191" w:type="dxa"/>
          </w:tcPr>
          <w:p w:rsidRPr="003D1F5A" w:rsidR="0078390B" w:rsidP="0079052B" w:rsidRDefault="0078390B" w14:paraId="5EFBB35E" w14:textId="77777777">
            <w:pPr>
              <w:pStyle w:val="Alnostext"/>
              <w:tabs>
                <w:tab w:val="center" w:pos="4153"/>
                <w:tab w:val="right" w:pos="8306"/>
              </w:tabs>
              <w:spacing w:before="0" w:after="0"/>
              <w:rPr>
                <w:rFonts w:ascii="Times New Roman" w:hAnsi="Times New Roman"/>
                <w:color w:val="0D0D0D"/>
                <w:sz w:val="24"/>
              </w:rPr>
            </w:pPr>
            <w:r w:rsidRPr="003D1F5A">
              <w:rPr>
                <w:rFonts w:ascii="Times New Roman" w:hAnsi="Times New Roman"/>
                <w:sz w:val="24"/>
              </w:rPr>
              <w:t xml:space="preserve">Testavimų metu turi būti vykdomas identifikuotų klaidų, problemų ir trūkumų registravimas. </w:t>
            </w:r>
          </w:p>
        </w:tc>
      </w:tr>
      <w:tr w:rsidRPr="003D1F5A" w:rsidR="0078390B" w:rsidTr="0078390B" w14:paraId="6723506E" w14:textId="77777777">
        <w:tc>
          <w:tcPr>
            <w:tcW w:w="597" w:type="dxa"/>
          </w:tcPr>
          <w:p w:rsidRPr="003D1F5A" w:rsidR="0078390B" w:rsidP="009B5761" w:rsidRDefault="0078390B" w14:paraId="3222AD5D" w14:textId="77777777">
            <w:pPr>
              <w:pStyle w:val="FMNormal"/>
              <w:numPr>
                <w:ilvl w:val="0"/>
                <w:numId w:val="15"/>
              </w:numPr>
              <w:ind w:left="0" w:firstLine="0"/>
              <w:jc w:val="left"/>
              <w:rPr>
                <w:color w:val="0D0D0D"/>
              </w:rPr>
            </w:pPr>
          </w:p>
        </w:tc>
        <w:tc>
          <w:tcPr>
            <w:tcW w:w="9191" w:type="dxa"/>
          </w:tcPr>
          <w:p w:rsidRPr="003D1F5A" w:rsidR="0078390B" w:rsidP="0079052B" w:rsidRDefault="0078390B" w14:paraId="77618DCB" w14:textId="77777777">
            <w:pPr>
              <w:pStyle w:val="Alnostext"/>
              <w:tabs>
                <w:tab w:val="center" w:pos="4153"/>
                <w:tab w:val="right" w:pos="8306"/>
              </w:tabs>
              <w:spacing w:before="0" w:after="0"/>
              <w:rPr>
                <w:rFonts w:ascii="Times New Roman" w:hAnsi="Times New Roman"/>
                <w:color w:val="0D0D0D"/>
                <w:sz w:val="24"/>
              </w:rPr>
            </w:pPr>
            <w:r w:rsidRPr="003D1F5A">
              <w:rPr>
                <w:rFonts w:ascii="Times New Roman" w:hAnsi="Times New Roman"/>
                <w:sz w:val="24"/>
              </w:rPr>
              <w:t xml:space="preserve">Priėmimo testavimas bus užbaigiamas, kai bus tenkinami testavimo metodikoje įvardinti testavimo priėmimo </w:t>
            </w:r>
            <w:proofErr w:type="spellStart"/>
            <w:r w:rsidRPr="003D1F5A">
              <w:rPr>
                <w:rFonts w:ascii="Times New Roman" w:hAnsi="Times New Roman"/>
                <w:sz w:val="24"/>
              </w:rPr>
              <w:t>kriterijaI</w:t>
            </w:r>
            <w:proofErr w:type="spellEnd"/>
            <w:r w:rsidRPr="003D1F5A">
              <w:rPr>
                <w:rFonts w:ascii="Times New Roman" w:hAnsi="Times New Roman"/>
                <w:sz w:val="24"/>
              </w:rPr>
              <w:t>.</w:t>
            </w:r>
          </w:p>
        </w:tc>
      </w:tr>
      <w:tr w:rsidRPr="003D1F5A" w:rsidR="0078390B" w:rsidTr="0078390B" w14:paraId="2D4FB715" w14:textId="77777777">
        <w:tc>
          <w:tcPr>
            <w:tcW w:w="597" w:type="dxa"/>
          </w:tcPr>
          <w:p w:rsidRPr="003D1F5A" w:rsidR="0078390B" w:rsidP="009B5761" w:rsidRDefault="0078390B" w14:paraId="50D1729D" w14:textId="77777777">
            <w:pPr>
              <w:pStyle w:val="FMNormal"/>
              <w:numPr>
                <w:ilvl w:val="0"/>
                <w:numId w:val="15"/>
              </w:numPr>
              <w:ind w:left="0" w:firstLine="0"/>
              <w:jc w:val="left"/>
              <w:rPr>
                <w:color w:val="0D0D0D"/>
              </w:rPr>
            </w:pPr>
          </w:p>
        </w:tc>
        <w:tc>
          <w:tcPr>
            <w:tcW w:w="9191" w:type="dxa"/>
          </w:tcPr>
          <w:p w:rsidRPr="003D1F5A" w:rsidR="0078390B" w:rsidP="0079052B" w:rsidRDefault="0078390B" w14:paraId="0E26C508" w14:textId="77777777">
            <w:pPr>
              <w:rPr>
                <w:rFonts w:ascii="Times New Roman" w:hAnsi="Times New Roman" w:cs="Times New Roman"/>
                <w:sz w:val="24"/>
                <w:szCs w:val="24"/>
              </w:rPr>
            </w:pPr>
            <w:r w:rsidRPr="003D1F5A">
              <w:rPr>
                <w:rFonts w:ascii="Times New Roman" w:hAnsi="Times New Roman" w:cs="Times New Roman"/>
                <w:sz w:val="24"/>
                <w:szCs w:val="24"/>
              </w:rPr>
              <w:t>Turi būti įdiegtos šios sistemos aplinkos:</w:t>
            </w:r>
          </w:p>
          <w:p w:rsidRPr="003D1F5A" w:rsidR="0078390B" w:rsidP="009B5761" w:rsidRDefault="0078390B" w14:paraId="00618F23" w14:textId="77777777">
            <w:pPr>
              <w:pStyle w:val="Style1"/>
              <w:numPr>
                <w:ilvl w:val="1"/>
                <w:numId w:val="15"/>
              </w:numPr>
              <w:ind w:left="457" w:hanging="283"/>
            </w:pPr>
            <w:r w:rsidRPr="003D1F5A">
              <w:t>Produkcinė (PROD) – naudojama visą sistemos eksploatavimo laikotarpį;</w:t>
            </w:r>
          </w:p>
          <w:p w:rsidRPr="003D1F5A" w:rsidR="0078390B" w:rsidP="009B5761" w:rsidRDefault="0078390B" w14:paraId="39BCF347" w14:textId="77777777">
            <w:pPr>
              <w:pStyle w:val="Style1"/>
              <w:numPr>
                <w:ilvl w:val="1"/>
                <w:numId w:val="15"/>
              </w:numPr>
              <w:ind w:left="457" w:hanging="283"/>
              <w:rPr>
                <w:color w:val="0D0D0D"/>
              </w:rPr>
            </w:pPr>
            <w:r w:rsidRPr="003D1F5A">
              <w:t xml:space="preserve">Testavimo (TRIAL) – naudojama visą sistemos eksploatacijos laikotarpį ir skirta Užsakovo darbuotojams testuoti veikiančius procesus su skirtingais </w:t>
            </w:r>
            <w:proofErr w:type="spellStart"/>
            <w:r w:rsidRPr="003D1F5A">
              <w:t>testiniais</w:t>
            </w:r>
            <w:proofErr w:type="spellEnd"/>
            <w:r w:rsidRPr="003D1F5A">
              <w:t xml:space="preserve"> </w:t>
            </w:r>
            <w:r w:rsidRPr="003D1F5A">
              <w:lastRenderedPageBreak/>
              <w:t>duomenimis. Naujų funkcionalumų pakeitimai čia sudiegiami tuo pat metu, kai jie sudiegiami į produkcinę aplinką.</w:t>
            </w:r>
          </w:p>
          <w:p w:rsidRPr="003D1F5A" w:rsidR="0078390B" w:rsidP="009B5761" w:rsidRDefault="0078390B" w14:paraId="20CDC22A" w14:textId="77777777">
            <w:pPr>
              <w:pStyle w:val="Style1"/>
              <w:numPr>
                <w:ilvl w:val="1"/>
                <w:numId w:val="15"/>
              </w:numPr>
              <w:ind w:left="457" w:hanging="283"/>
              <w:rPr>
                <w:color w:val="0D0D0D"/>
              </w:rPr>
            </w:pPr>
            <w:r w:rsidRPr="003D1F5A">
              <w:t>Kūrimo (</w:t>
            </w:r>
            <w:proofErr w:type="spellStart"/>
            <w:r w:rsidRPr="003D1F5A">
              <w:t>Sandbox</w:t>
            </w:r>
            <w:proofErr w:type="spellEnd"/>
            <w:r w:rsidRPr="003D1F5A">
              <w:rPr>
                <w:b/>
                <w:bCs/>
              </w:rPr>
              <w:t xml:space="preserve">) </w:t>
            </w:r>
            <w:r w:rsidRPr="003D1F5A">
              <w:t>- naudojama visą sistemos eksploatacijos laikotarpį ir skirta naujiems funkcionalumas testuoti prieš įdiegiant į produkcinę aplinką.</w:t>
            </w:r>
          </w:p>
        </w:tc>
      </w:tr>
      <w:tr w:rsidRPr="003D1F5A" w:rsidR="0078390B" w:rsidTr="0078390B" w14:paraId="4F763037" w14:textId="77777777">
        <w:tc>
          <w:tcPr>
            <w:tcW w:w="597" w:type="dxa"/>
          </w:tcPr>
          <w:p w:rsidRPr="003D1F5A" w:rsidR="0078390B" w:rsidP="009B5761" w:rsidRDefault="0078390B" w14:paraId="662F68B5" w14:textId="77777777">
            <w:pPr>
              <w:pStyle w:val="FMNormal"/>
              <w:numPr>
                <w:ilvl w:val="0"/>
                <w:numId w:val="15"/>
              </w:numPr>
              <w:ind w:left="0" w:firstLine="0"/>
              <w:jc w:val="left"/>
              <w:rPr>
                <w:color w:val="0D0D0D"/>
              </w:rPr>
            </w:pPr>
          </w:p>
        </w:tc>
        <w:tc>
          <w:tcPr>
            <w:tcW w:w="9191" w:type="dxa"/>
          </w:tcPr>
          <w:p w:rsidRPr="003D1F5A" w:rsidR="0078390B" w:rsidP="0079052B" w:rsidRDefault="0078390B" w14:paraId="43D0DDEA" w14:textId="77777777">
            <w:pPr>
              <w:pStyle w:val="Alnostext"/>
              <w:tabs>
                <w:tab w:val="center" w:pos="4153"/>
                <w:tab w:val="right" w:pos="8306"/>
              </w:tabs>
              <w:spacing w:before="0" w:after="0"/>
              <w:rPr>
                <w:rFonts w:ascii="Times New Roman" w:hAnsi="Times New Roman"/>
                <w:color w:val="0D0D0D"/>
                <w:sz w:val="24"/>
              </w:rPr>
            </w:pPr>
            <w:r w:rsidRPr="003D1F5A">
              <w:rPr>
                <w:rFonts w:ascii="Times New Roman" w:hAnsi="Times New Roman"/>
                <w:sz w:val="24"/>
              </w:rPr>
              <w:t>Tiekėjas turi užtikrinti įdiegtos sistemos funkcionalumo garantinę priežiūrą bei visų šios Specifikacijos įgyvendinimo metu suteiktų paslaugų rezultatų garantinę priežiūrą. Garantinė priežiūra turi būti vykdoma pagal su Užsakovu suderintą Paslaugų teikimo reglamentą.</w:t>
            </w:r>
          </w:p>
        </w:tc>
      </w:tr>
      <w:tr w:rsidRPr="003D1F5A" w:rsidR="0078390B" w:rsidTr="0078390B" w14:paraId="73F1C355" w14:textId="77777777">
        <w:tc>
          <w:tcPr>
            <w:tcW w:w="597" w:type="dxa"/>
          </w:tcPr>
          <w:p w:rsidRPr="003D1F5A" w:rsidR="0078390B" w:rsidP="009B5761" w:rsidRDefault="0078390B" w14:paraId="0424856D" w14:textId="77777777">
            <w:pPr>
              <w:pStyle w:val="FMNormal"/>
              <w:numPr>
                <w:ilvl w:val="0"/>
                <w:numId w:val="15"/>
              </w:numPr>
              <w:ind w:left="0" w:firstLine="0"/>
              <w:jc w:val="left"/>
              <w:rPr>
                <w:color w:val="0D0D0D"/>
              </w:rPr>
            </w:pPr>
          </w:p>
        </w:tc>
        <w:tc>
          <w:tcPr>
            <w:tcW w:w="9191" w:type="dxa"/>
          </w:tcPr>
          <w:p w:rsidRPr="003D1F5A" w:rsidR="0078390B" w:rsidP="0079052B" w:rsidRDefault="0078390B" w14:paraId="081F591A" w14:textId="77777777">
            <w:pPr>
              <w:pStyle w:val="Alnostext"/>
              <w:tabs>
                <w:tab w:val="center" w:pos="4153"/>
                <w:tab w:val="right" w:pos="8306"/>
              </w:tabs>
              <w:spacing w:before="0" w:after="0"/>
              <w:rPr>
                <w:rFonts w:ascii="Times New Roman" w:hAnsi="Times New Roman"/>
                <w:color w:val="0D0D0D"/>
                <w:sz w:val="24"/>
              </w:rPr>
            </w:pPr>
            <w:r w:rsidRPr="003D1F5A">
              <w:rPr>
                <w:rFonts w:ascii="Times New Roman" w:hAnsi="Times New Roman"/>
                <w:sz w:val="24"/>
              </w:rPr>
              <w:t>Garantinės priežiūros terminas - 12 mėnesių nuo galutinio priėmimo–perdavimo akto pasirašymo datos.</w:t>
            </w:r>
          </w:p>
        </w:tc>
      </w:tr>
      <w:tr w:rsidRPr="003D1F5A" w:rsidR="0078390B" w:rsidTr="0078390B" w14:paraId="653E6768" w14:textId="77777777">
        <w:tc>
          <w:tcPr>
            <w:tcW w:w="597" w:type="dxa"/>
          </w:tcPr>
          <w:p w:rsidRPr="003D1F5A" w:rsidR="0078390B" w:rsidP="009B5761" w:rsidRDefault="0078390B" w14:paraId="1CDF8D6A" w14:textId="77777777">
            <w:pPr>
              <w:pStyle w:val="FMNormal"/>
              <w:numPr>
                <w:ilvl w:val="0"/>
                <w:numId w:val="15"/>
              </w:numPr>
              <w:ind w:left="0" w:firstLine="0"/>
              <w:jc w:val="left"/>
              <w:rPr>
                <w:color w:val="0D0D0D"/>
              </w:rPr>
            </w:pPr>
          </w:p>
        </w:tc>
        <w:tc>
          <w:tcPr>
            <w:tcW w:w="9191" w:type="dxa"/>
          </w:tcPr>
          <w:p w:rsidRPr="003D1F5A" w:rsidR="0078390B" w:rsidP="0079052B" w:rsidRDefault="0078390B" w14:paraId="4740E6F6" w14:textId="77777777">
            <w:pPr>
              <w:pStyle w:val="Alnostext"/>
              <w:tabs>
                <w:tab w:val="center" w:pos="4153"/>
                <w:tab w:val="right" w:pos="8306"/>
              </w:tabs>
              <w:spacing w:before="0" w:after="0"/>
              <w:rPr>
                <w:rFonts w:ascii="Times New Roman" w:hAnsi="Times New Roman"/>
                <w:color w:val="0D0D0D"/>
                <w:sz w:val="24"/>
              </w:rPr>
            </w:pPr>
            <w:r w:rsidRPr="003D1F5A">
              <w:rPr>
                <w:rFonts w:ascii="Times New Roman" w:hAnsi="Times New Roman"/>
                <w:sz w:val="24"/>
              </w:rPr>
              <w:t>Garantinės priežiūros laikotarpiu lygiagrečiai turi būti vykdomos sistemos priežiūros, palaikymo ir vystymo paslaugos.</w:t>
            </w:r>
          </w:p>
        </w:tc>
      </w:tr>
      <w:tr w:rsidRPr="003D1F5A" w:rsidR="0078390B" w:rsidTr="0078390B" w14:paraId="5A2CD036" w14:textId="77777777">
        <w:tc>
          <w:tcPr>
            <w:tcW w:w="597" w:type="dxa"/>
          </w:tcPr>
          <w:p w:rsidRPr="003D1F5A" w:rsidR="0078390B" w:rsidP="009B5761" w:rsidRDefault="0078390B" w14:paraId="2611E483" w14:textId="77777777">
            <w:pPr>
              <w:pStyle w:val="FMNormal"/>
              <w:numPr>
                <w:ilvl w:val="0"/>
                <w:numId w:val="15"/>
              </w:numPr>
              <w:ind w:left="0" w:firstLine="0"/>
              <w:jc w:val="left"/>
              <w:rPr>
                <w:color w:val="0D0D0D"/>
              </w:rPr>
            </w:pPr>
          </w:p>
        </w:tc>
        <w:tc>
          <w:tcPr>
            <w:tcW w:w="9191" w:type="dxa"/>
          </w:tcPr>
          <w:p w:rsidRPr="003D1F5A" w:rsidR="0078390B" w:rsidP="0079052B" w:rsidRDefault="0078390B" w14:paraId="1778465E" w14:textId="77777777">
            <w:pPr>
              <w:pStyle w:val="Alnostext"/>
              <w:tabs>
                <w:tab w:val="center" w:pos="4153"/>
                <w:tab w:val="right" w:pos="8306"/>
              </w:tabs>
              <w:spacing w:before="0" w:after="0"/>
              <w:rPr>
                <w:rFonts w:ascii="Times New Roman" w:hAnsi="Times New Roman"/>
                <w:color w:val="0D0D0D"/>
                <w:sz w:val="24"/>
              </w:rPr>
            </w:pPr>
            <w:r w:rsidRPr="003D1F5A">
              <w:rPr>
                <w:rFonts w:ascii="Times New Roman" w:hAnsi="Times New Roman"/>
                <w:sz w:val="24"/>
              </w:rPr>
              <w:t>Garantinės priežiūros paslaugos apima sukurtos ir įdiegtos sistemos sutrikimų šalinimą.</w:t>
            </w:r>
          </w:p>
        </w:tc>
      </w:tr>
      <w:tr w:rsidRPr="003D1F5A" w:rsidR="0078390B" w:rsidTr="0078390B" w14:paraId="1F0EEB25" w14:textId="77777777">
        <w:tc>
          <w:tcPr>
            <w:tcW w:w="597" w:type="dxa"/>
          </w:tcPr>
          <w:p w:rsidRPr="003D1F5A" w:rsidR="0078390B" w:rsidP="009B5761" w:rsidRDefault="0078390B" w14:paraId="043C9DDC" w14:textId="77777777">
            <w:pPr>
              <w:pStyle w:val="FMNormal"/>
              <w:numPr>
                <w:ilvl w:val="0"/>
                <w:numId w:val="15"/>
              </w:numPr>
              <w:ind w:left="0" w:firstLine="0"/>
              <w:jc w:val="left"/>
              <w:rPr>
                <w:color w:val="0D0D0D"/>
              </w:rPr>
            </w:pPr>
          </w:p>
        </w:tc>
        <w:tc>
          <w:tcPr>
            <w:tcW w:w="9191" w:type="dxa"/>
          </w:tcPr>
          <w:p w:rsidRPr="003D1F5A" w:rsidR="0078390B" w:rsidP="0079052B" w:rsidRDefault="0078390B" w14:paraId="2480A62A" w14:textId="77777777">
            <w:pPr>
              <w:rPr>
                <w:rFonts w:ascii="Times New Roman" w:hAnsi="Times New Roman" w:cs="Times New Roman"/>
                <w:color w:val="0D0D0D"/>
                <w:sz w:val="24"/>
                <w:szCs w:val="24"/>
              </w:rPr>
            </w:pPr>
            <w:r w:rsidRPr="003D1F5A">
              <w:rPr>
                <w:rFonts w:ascii="Times New Roman" w:hAnsi="Times New Roman" w:cs="Times New Roman"/>
                <w:sz w:val="24"/>
                <w:szCs w:val="24"/>
              </w:rPr>
              <w:t xml:space="preserve">Sistemos veikimo sutrikimu laikoma situacija, kai sistemos naudotojai dėl </w:t>
            </w:r>
            <w:proofErr w:type="spellStart"/>
            <w:r w:rsidRPr="003D1F5A">
              <w:rPr>
                <w:rFonts w:ascii="Times New Roman" w:hAnsi="Times New Roman" w:cs="Times New Roman"/>
                <w:sz w:val="24"/>
                <w:szCs w:val="24"/>
              </w:rPr>
              <w:t>TieKėjo</w:t>
            </w:r>
            <w:proofErr w:type="spellEnd"/>
            <w:r w:rsidRPr="003D1F5A">
              <w:rPr>
                <w:rFonts w:ascii="Times New Roman" w:hAnsi="Times New Roman" w:cs="Times New Roman"/>
                <w:sz w:val="24"/>
                <w:szCs w:val="24"/>
              </w:rPr>
              <w:t xml:space="preserve"> sukurtos sistemos funkcionalumo trūkumų negali atlikti numatytų sistemos funkcijų (neveikia funkcija, neveikia sistema) ar funkcijos veikia nekorektiškai.</w:t>
            </w:r>
          </w:p>
        </w:tc>
      </w:tr>
      <w:tr w:rsidRPr="003D1F5A" w:rsidR="0078390B" w:rsidTr="0078390B" w14:paraId="401BFDF8" w14:textId="77777777">
        <w:tc>
          <w:tcPr>
            <w:tcW w:w="597" w:type="dxa"/>
          </w:tcPr>
          <w:p w:rsidRPr="003D1F5A" w:rsidR="0078390B" w:rsidP="009B5761" w:rsidRDefault="0078390B" w14:paraId="1A5FA7BC" w14:textId="77777777">
            <w:pPr>
              <w:pStyle w:val="FMNormal"/>
              <w:numPr>
                <w:ilvl w:val="0"/>
                <w:numId w:val="15"/>
              </w:numPr>
              <w:ind w:left="0" w:firstLine="0"/>
              <w:jc w:val="left"/>
              <w:rPr>
                <w:color w:val="0D0D0D"/>
              </w:rPr>
            </w:pPr>
          </w:p>
        </w:tc>
        <w:tc>
          <w:tcPr>
            <w:tcW w:w="9191" w:type="dxa"/>
          </w:tcPr>
          <w:p w:rsidRPr="003D1F5A" w:rsidR="0078390B" w:rsidP="0079052B" w:rsidRDefault="0078390B" w14:paraId="62B2A119" w14:textId="77777777">
            <w:pPr>
              <w:pStyle w:val="Alnostext"/>
              <w:tabs>
                <w:tab w:val="center" w:pos="4153"/>
                <w:tab w:val="right" w:pos="8306"/>
              </w:tabs>
              <w:spacing w:before="0" w:after="0"/>
              <w:rPr>
                <w:rFonts w:ascii="Times New Roman" w:hAnsi="Times New Roman"/>
                <w:color w:val="0D0D0D"/>
                <w:sz w:val="24"/>
              </w:rPr>
            </w:pPr>
            <w:r w:rsidRPr="003D1F5A">
              <w:rPr>
                <w:rFonts w:ascii="Times New Roman" w:hAnsi="Times New Roman"/>
                <w:sz w:val="24"/>
              </w:rPr>
              <w:t>Tiekėjo reakcijos į sutrikimą laikas – ne ilgiau kaip 4 darbo valandos nuo pranešimo apie sutrikimą gavimo sutartu būdu.</w:t>
            </w:r>
          </w:p>
        </w:tc>
      </w:tr>
      <w:tr w:rsidRPr="003D1F5A" w:rsidR="0078390B" w:rsidTr="0078390B" w14:paraId="6EDD5950" w14:textId="77777777">
        <w:tc>
          <w:tcPr>
            <w:tcW w:w="597" w:type="dxa"/>
          </w:tcPr>
          <w:p w:rsidRPr="003D1F5A" w:rsidR="0078390B" w:rsidP="009B5761" w:rsidRDefault="0078390B" w14:paraId="0CEAD82E" w14:textId="77777777">
            <w:pPr>
              <w:pStyle w:val="FMNormal"/>
              <w:numPr>
                <w:ilvl w:val="0"/>
                <w:numId w:val="15"/>
              </w:numPr>
              <w:ind w:left="0" w:firstLine="0"/>
              <w:jc w:val="left"/>
              <w:rPr>
                <w:color w:val="0D0D0D"/>
              </w:rPr>
            </w:pPr>
          </w:p>
        </w:tc>
        <w:tc>
          <w:tcPr>
            <w:tcW w:w="9191" w:type="dxa"/>
          </w:tcPr>
          <w:p w:rsidRPr="003D1F5A" w:rsidR="0078390B" w:rsidP="0079052B" w:rsidRDefault="0078390B" w14:paraId="28742252" w14:textId="77777777">
            <w:pPr>
              <w:rPr>
                <w:rFonts w:ascii="Times New Roman" w:hAnsi="Times New Roman" w:cs="Times New Roman"/>
                <w:sz w:val="24"/>
                <w:szCs w:val="24"/>
              </w:rPr>
            </w:pPr>
            <w:r w:rsidRPr="003D1F5A">
              <w:rPr>
                <w:rFonts w:ascii="Times New Roman" w:hAnsi="Times New Roman" w:cs="Times New Roman"/>
                <w:sz w:val="24"/>
                <w:szCs w:val="24"/>
              </w:rPr>
              <w:t>Programinės įrangos sutrikimų atstatymo trukmė:</w:t>
            </w:r>
          </w:p>
          <w:p w:rsidRPr="003D1F5A" w:rsidR="0078390B" w:rsidP="009B5761" w:rsidRDefault="0078390B" w14:paraId="0A5573D1" w14:textId="77777777">
            <w:pPr>
              <w:pStyle w:val="Style1"/>
              <w:numPr>
                <w:ilvl w:val="1"/>
                <w:numId w:val="15"/>
              </w:numPr>
              <w:ind w:left="457" w:hanging="283"/>
            </w:pPr>
            <w:r w:rsidRPr="003D1F5A">
              <w:rPr>
                <w:rFonts w:eastAsia="Arial"/>
                <w:i/>
                <w:iCs/>
              </w:rPr>
              <w:t xml:space="preserve"> </w:t>
            </w:r>
            <w:r w:rsidRPr="003D1F5A">
              <w:rPr>
                <w:i/>
                <w:iCs/>
              </w:rPr>
              <w:t>Kritinių trūkumų šalinimas</w:t>
            </w:r>
            <w:r w:rsidRPr="003D1F5A">
              <w:t xml:space="preserve"> – ne ilgiau kaip 8 darbo valandos nuo Tiekėjo reakcijos į gautą pranešimą sutartu būdu. Jei sutrikimo per nurodytą laiką pašalinti negalima, kartu su Užsakovu sutariama dėl sutrikimo pašalinimo laiko; Kritinis sutrikimas – funkcijos ir / ar programinio komponento neveikimas, be galimybės reikiamą funkciją vykdyti ar sistemos paslaugą gauti alternatyviai.</w:t>
            </w:r>
          </w:p>
          <w:p w:rsidRPr="003D1F5A" w:rsidR="0078390B" w:rsidP="009B5761" w:rsidRDefault="0078390B" w14:paraId="0B48CC1B" w14:textId="77777777">
            <w:pPr>
              <w:pStyle w:val="Style1"/>
              <w:numPr>
                <w:ilvl w:val="1"/>
                <w:numId w:val="15"/>
              </w:numPr>
              <w:ind w:left="457" w:hanging="283"/>
            </w:pPr>
            <w:r w:rsidRPr="003D1F5A">
              <w:rPr>
                <w:i/>
                <w:iCs/>
              </w:rPr>
              <w:t>Svarbių sutrikimų šalinimas</w:t>
            </w:r>
            <w:r w:rsidRPr="003D1F5A">
              <w:t xml:space="preserve"> – ne ilgiau kaip 40 darbo valandų nuo Tiekėjo reakcijos į gautą pranešimą sutartu būdu. Jei sutrikimo per nurodytą laiką pašalinti negalima, kartu su Užsakovu sutariama dėl sutrikimo pašalinimo laiko. Svarbus sutrikimas – neapibrėžtas funkcijos veikimas, kuris leidžia įvykdyti numatytą sistemos funkciją, tačiau naudotojui reikia atlikti papildomus, nenumatytus ar alternatyvius veiksmus;</w:t>
            </w:r>
          </w:p>
          <w:p w:rsidRPr="003D1F5A" w:rsidR="0078390B" w:rsidP="009B5761" w:rsidRDefault="0078390B" w14:paraId="02CADD9C" w14:textId="77777777">
            <w:pPr>
              <w:pStyle w:val="Style1"/>
              <w:numPr>
                <w:ilvl w:val="1"/>
                <w:numId w:val="15"/>
              </w:numPr>
              <w:ind w:left="457" w:hanging="283"/>
              <w:rPr>
                <w:color w:val="0D0D0D"/>
              </w:rPr>
            </w:pPr>
            <w:r w:rsidRPr="003D1F5A">
              <w:rPr>
                <w:i/>
                <w:iCs/>
              </w:rPr>
              <w:t>Neesminių sutrikimų šalinimas</w:t>
            </w:r>
            <w:r w:rsidRPr="003D1F5A">
              <w:t xml:space="preserve"> – ne ilgiau kaip 30 </w:t>
            </w:r>
            <w:proofErr w:type="spellStart"/>
            <w:r w:rsidRPr="003D1F5A">
              <w:t>k.d</w:t>
            </w:r>
            <w:proofErr w:type="spellEnd"/>
            <w:r w:rsidRPr="003D1F5A">
              <w:t>. nuo Tiekėjo reakcijos į gautą pranešimą sutartu būdu. Jei sutrikimo per nurodytą laiką pašalinti negalima, kartu su Užsakovu sutariama dėl sutrikimo pašalinimo. Neesminis sutrikimas – kosmetinės ar panašios sistemos klaidos, kurios neįtakoja korektiško funkcijų veikimo.</w:t>
            </w:r>
            <w:r w:rsidRPr="003D1F5A">
              <w:rPr>
                <w:u w:val="single"/>
              </w:rPr>
              <w:t xml:space="preserve"> </w:t>
            </w:r>
          </w:p>
        </w:tc>
      </w:tr>
      <w:tr w:rsidRPr="003D1F5A" w:rsidR="0078390B" w:rsidTr="0078390B" w14:paraId="3533A58C" w14:textId="77777777">
        <w:tc>
          <w:tcPr>
            <w:tcW w:w="597" w:type="dxa"/>
          </w:tcPr>
          <w:p w:rsidRPr="003D1F5A" w:rsidR="0078390B" w:rsidP="009B5761" w:rsidRDefault="0078390B" w14:paraId="3CB84108" w14:textId="77777777">
            <w:pPr>
              <w:pStyle w:val="FMNormal"/>
              <w:numPr>
                <w:ilvl w:val="0"/>
                <w:numId w:val="15"/>
              </w:numPr>
              <w:ind w:left="0" w:firstLine="0"/>
              <w:jc w:val="left"/>
              <w:rPr>
                <w:color w:val="0D0D0D"/>
              </w:rPr>
            </w:pPr>
          </w:p>
        </w:tc>
        <w:tc>
          <w:tcPr>
            <w:tcW w:w="9191" w:type="dxa"/>
          </w:tcPr>
          <w:p w:rsidRPr="003D1F5A" w:rsidR="0078390B" w:rsidP="0079052B" w:rsidRDefault="0078390B" w14:paraId="03A3AA33" w14:textId="77777777">
            <w:pPr>
              <w:rPr>
                <w:rFonts w:ascii="Times New Roman" w:hAnsi="Times New Roman" w:cs="Times New Roman"/>
                <w:color w:val="0D0D0D"/>
                <w:sz w:val="24"/>
                <w:szCs w:val="24"/>
              </w:rPr>
            </w:pPr>
            <w:r w:rsidRPr="003D1F5A">
              <w:rPr>
                <w:rFonts w:ascii="Times New Roman" w:hAnsi="Times New Roman" w:cs="Times New Roman"/>
                <w:sz w:val="24"/>
                <w:szCs w:val="24"/>
              </w:rPr>
              <w:t>Užsakovas turi teisę ir galimybę (bet neįsipareigoja) nuo Sutarties įsigaliojimo dienos užsakyti papildomų paslaugų pagal Tiekėjo pasiūlyme nurodytą valandinį įkainį. Papildomos darbo valandos gali būti panaudotos paslaugų teikimo metu standartinių modulių modifikacijoms, analizės ir kitoms nenumatytoms paslaugoms teikti.</w:t>
            </w:r>
          </w:p>
        </w:tc>
      </w:tr>
      <w:tr w:rsidRPr="003D1F5A" w:rsidR="0078390B" w:rsidTr="0078390B" w14:paraId="130A9EF2" w14:textId="77777777">
        <w:tc>
          <w:tcPr>
            <w:tcW w:w="597" w:type="dxa"/>
          </w:tcPr>
          <w:p w:rsidRPr="003D1F5A" w:rsidR="0078390B" w:rsidP="009B5761" w:rsidRDefault="0078390B" w14:paraId="1962C8FF" w14:textId="77777777">
            <w:pPr>
              <w:pStyle w:val="FMNormal"/>
              <w:numPr>
                <w:ilvl w:val="0"/>
                <w:numId w:val="15"/>
              </w:numPr>
              <w:ind w:left="0" w:firstLine="0"/>
              <w:jc w:val="left"/>
              <w:rPr>
                <w:color w:val="0D0D0D"/>
              </w:rPr>
            </w:pPr>
          </w:p>
        </w:tc>
        <w:tc>
          <w:tcPr>
            <w:tcW w:w="9191" w:type="dxa"/>
          </w:tcPr>
          <w:p w:rsidRPr="003D1F5A" w:rsidR="0078390B" w:rsidP="0079052B" w:rsidRDefault="0078390B" w14:paraId="7DC5B001" w14:textId="77777777">
            <w:pPr>
              <w:pStyle w:val="Alnostext"/>
              <w:tabs>
                <w:tab w:val="center" w:pos="4153"/>
                <w:tab w:val="right" w:pos="8306"/>
              </w:tabs>
              <w:spacing w:before="0" w:after="0"/>
              <w:rPr>
                <w:rFonts w:ascii="Times New Roman" w:hAnsi="Times New Roman"/>
                <w:color w:val="0D0D0D"/>
                <w:sz w:val="24"/>
              </w:rPr>
            </w:pPr>
            <w:r w:rsidRPr="003D1F5A">
              <w:rPr>
                <w:rFonts w:ascii="Times New Roman" w:hAnsi="Times New Roman"/>
                <w:sz w:val="24"/>
              </w:rPr>
              <w:t>Tiekėjas įsipareigoja taikyti ne didesnį paslaugų atlikimo įkainį, negu įkainis, nurodytas pasiūlyme. Kiekvienu atskiru atveju prieš pradedant papildomus darbus, Tiekėjas turės pristatyti (detalizuoti) ir su Užsakovu suderinti planuojamų atlikti tobulinimo darbų aprašymą (specifikaciją), laiko sąnaudas, pateikiant laiko sąnaudų pagrindimą bei įgyvendinimo terminą ir grafiką.</w:t>
            </w:r>
          </w:p>
        </w:tc>
      </w:tr>
      <w:tr w:rsidRPr="003D1F5A" w:rsidR="0078390B" w:rsidTr="0078390B" w14:paraId="7D8AEA05" w14:textId="77777777">
        <w:tc>
          <w:tcPr>
            <w:tcW w:w="597" w:type="dxa"/>
          </w:tcPr>
          <w:p w:rsidRPr="003D1F5A" w:rsidR="0078390B" w:rsidP="009B5761" w:rsidRDefault="0078390B" w14:paraId="1980597F" w14:textId="77777777">
            <w:pPr>
              <w:pStyle w:val="FMNormal"/>
              <w:numPr>
                <w:ilvl w:val="0"/>
                <w:numId w:val="15"/>
              </w:numPr>
              <w:ind w:left="0" w:firstLine="0"/>
              <w:jc w:val="left"/>
              <w:rPr>
                <w:color w:val="0D0D0D"/>
              </w:rPr>
            </w:pPr>
          </w:p>
        </w:tc>
        <w:tc>
          <w:tcPr>
            <w:tcW w:w="9191" w:type="dxa"/>
          </w:tcPr>
          <w:p w:rsidRPr="003D1F5A" w:rsidR="0078390B" w:rsidP="0079052B" w:rsidRDefault="0078390B" w14:paraId="6BF61DB9" w14:textId="77777777">
            <w:pPr>
              <w:pStyle w:val="Alnostext"/>
              <w:tabs>
                <w:tab w:val="center" w:pos="4153"/>
                <w:tab w:val="right" w:pos="8306"/>
              </w:tabs>
              <w:spacing w:before="0" w:after="0"/>
              <w:rPr>
                <w:rFonts w:ascii="Times New Roman" w:hAnsi="Times New Roman"/>
                <w:color w:val="0D0D0D"/>
                <w:sz w:val="24"/>
              </w:rPr>
            </w:pPr>
            <w:r w:rsidRPr="003D1F5A">
              <w:rPr>
                <w:rFonts w:ascii="Times New Roman" w:hAnsi="Times New Roman"/>
                <w:sz w:val="24"/>
              </w:rPr>
              <w:t>Papildomų paslaugų metu kuriamam funkcionalumui (ar modifikacijoms) taikomi šios Specifikacijos nefunkciniai reikalavimai.</w:t>
            </w:r>
          </w:p>
        </w:tc>
      </w:tr>
      <w:tr w:rsidRPr="003D1F5A" w:rsidR="0078390B" w:rsidTr="0078390B" w14:paraId="4523AE1C" w14:textId="77777777">
        <w:tc>
          <w:tcPr>
            <w:tcW w:w="597" w:type="dxa"/>
          </w:tcPr>
          <w:p w:rsidRPr="003D1F5A" w:rsidR="0078390B" w:rsidP="009B5761" w:rsidRDefault="0078390B" w14:paraId="5540AD56" w14:textId="77777777">
            <w:pPr>
              <w:pStyle w:val="FMNormal"/>
              <w:numPr>
                <w:ilvl w:val="0"/>
                <w:numId w:val="15"/>
              </w:numPr>
              <w:ind w:left="0" w:firstLine="0"/>
              <w:jc w:val="left"/>
              <w:rPr>
                <w:color w:val="0D0D0D"/>
              </w:rPr>
            </w:pPr>
          </w:p>
        </w:tc>
        <w:tc>
          <w:tcPr>
            <w:tcW w:w="9191" w:type="dxa"/>
          </w:tcPr>
          <w:p w:rsidRPr="003D1F5A" w:rsidR="0078390B" w:rsidP="0079052B" w:rsidRDefault="0078390B" w14:paraId="2D46AF42" w14:textId="77777777">
            <w:pPr>
              <w:jc w:val="both"/>
              <w:rPr>
                <w:rFonts w:ascii="Times New Roman" w:hAnsi="Times New Roman" w:cs="Times New Roman"/>
                <w:sz w:val="24"/>
                <w:szCs w:val="24"/>
              </w:rPr>
            </w:pPr>
            <w:r w:rsidRPr="003D1F5A">
              <w:rPr>
                <w:rFonts w:ascii="Times New Roman" w:hAnsi="Times New Roman" w:cs="Times New Roman"/>
                <w:sz w:val="24"/>
                <w:szCs w:val="24"/>
              </w:rPr>
              <w:t xml:space="preserve">Sistemos priežiūros ir aptarnavimo paslaugos skirtos sistemos tinkamam veikimo užtikrinimui, sistemos sutrikimų šalinimui (po garantinės priežiūros paslaugų pabaigos), sistemos vystymui pagal Užsakovo poreikius ir procesų adaptacijai naujų arba pasikeitusių teisės aktų tinkamam išpildymui. Į šias paslaugas įeina tokios Tiekėjo veiklos ir pareigos: </w:t>
            </w:r>
          </w:p>
          <w:p w:rsidRPr="003D1F5A" w:rsidR="0078390B" w:rsidP="009B5761" w:rsidRDefault="0078390B" w14:paraId="0BBE49DA" w14:textId="77777777">
            <w:pPr>
              <w:pStyle w:val="Style1"/>
              <w:numPr>
                <w:ilvl w:val="1"/>
                <w:numId w:val="15"/>
              </w:numPr>
              <w:tabs>
                <w:tab w:val="clear" w:pos="1276"/>
              </w:tabs>
              <w:ind w:left="463" w:hanging="268"/>
              <w:rPr>
                <w:rFonts w:eastAsia="Times New Roman,Calibri"/>
              </w:rPr>
            </w:pPr>
            <w:r w:rsidRPr="003D1F5A">
              <w:rPr>
                <w:rFonts w:eastAsia="Calibri"/>
                <w:i/>
                <w:iCs/>
              </w:rPr>
              <w:lastRenderedPageBreak/>
              <w:t>Programinės įrangos sutrikimų šalinimas</w:t>
            </w:r>
            <w:r w:rsidRPr="003D1F5A">
              <w:rPr>
                <w:rFonts w:eastAsia="Calibri"/>
              </w:rPr>
              <w:t xml:space="preserve"> – skubi pagalba, sutrikus sistemos ar ją sudarančių komponentų veikimui, net jei sistemos sutrikimas atsirado ne dėl Tiekėjo kaltės – problemų diagnostika ir sistemos funkcionavimo  atstatymas. Įrangos veikimo atstatymas skirstomas į 3 prioritetus, pagal svarbumą, kurie privalo būti pašalinti per atitinkamą laiką.</w:t>
            </w:r>
          </w:p>
          <w:p w:rsidRPr="003D1F5A" w:rsidR="0078390B" w:rsidP="009B5761" w:rsidRDefault="0078390B" w14:paraId="1E23DFA1" w14:textId="77777777">
            <w:pPr>
              <w:pStyle w:val="Style1"/>
              <w:numPr>
                <w:ilvl w:val="1"/>
                <w:numId w:val="15"/>
              </w:numPr>
              <w:tabs>
                <w:tab w:val="clear" w:pos="1276"/>
              </w:tabs>
              <w:ind w:left="463" w:hanging="268"/>
              <w:rPr>
                <w:rFonts w:eastAsia="Times New Roman,Calibri"/>
              </w:rPr>
            </w:pPr>
            <w:r w:rsidRPr="003D1F5A">
              <w:rPr>
                <w:rFonts w:eastAsia="Calibri"/>
                <w:i/>
                <w:iCs/>
              </w:rPr>
              <w:t>Konsultavimo paslaugos</w:t>
            </w:r>
            <w:r w:rsidRPr="003D1F5A">
              <w:rPr>
                <w:rFonts w:eastAsia="Calibri"/>
              </w:rPr>
              <w:t xml:space="preserve"> - Užsakovo darbuotojų konsultavimas sistemos eksploatacijos, profilaktinės priežiūros ir panašiais klausimais.</w:t>
            </w:r>
          </w:p>
          <w:p w:rsidRPr="003D1F5A" w:rsidR="0078390B" w:rsidP="009B5761" w:rsidRDefault="0078390B" w14:paraId="6146D623" w14:textId="77777777">
            <w:pPr>
              <w:pStyle w:val="Style1"/>
              <w:numPr>
                <w:ilvl w:val="1"/>
                <w:numId w:val="15"/>
              </w:numPr>
              <w:tabs>
                <w:tab w:val="clear" w:pos="1276"/>
              </w:tabs>
              <w:ind w:left="463" w:hanging="268"/>
              <w:rPr>
                <w:color w:val="0D0D0D"/>
              </w:rPr>
            </w:pPr>
            <w:r w:rsidRPr="003D1F5A">
              <w:rPr>
                <w:rFonts w:eastAsia="Calibri"/>
                <w:i/>
                <w:iCs/>
              </w:rPr>
              <w:t xml:space="preserve">Sistemos veikimo kontrolė </w:t>
            </w:r>
            <w:r w:rsidRPr="003D1F5A">
              <w:rPr>
                <w:rFonts w:eastAsia="Calibri"/>
              </w:rPr>
              <w:t xml:space="preserve">– </w:t>
            </w:r>
            <w:r w:rsidRPr="003D1F5A">
              <w:t xml:space="preserve">sistemos </w:t>
            </w:r>
            <w:r w:rsidRPr="003D1F5A">
              <w:rPr>
                <w:rFonts w:eastAsia="Calibri"/>
              </w:rPr>
              <w:t>komponentų veikimo stebėjimas ir profilaktinių veiksmų atlikimas.</w:t>
            </w:r>
          </w:p>
          <w:p w:rsidRPr="003D1F5A" w:rsidR="0078390B" w:rsidP="009B5761" w:rsidRDefault="0078390B" w14:paraId="7591F4D2" w14:textId="77777777">
            <w:pPr>
              <w:pStyle w:val="Style1"/>
              <w:numPr>
                <w:ilvl w:val="1"/>
                <w:numId w:val="15"/>
              </w:numPr>
              <w:tabs>
                <w:tab w:val="clear" w:pos="1276"/>
              </w:tabs>
              <w:ind w:left="463" w:hanging="268"/>
              <w:rPr>
                <w:color w:val="0D0D0D"/>
              </w:rPr>
            </w:pPr>
            <w:r w:rsidRPr="003D1F5A">
              <w:rPr>
                <w:rFonts w:eastAsia="Times New Roman,Calibri"/>
              </w:rPr>
              <w:t>Sistemos vystymas – naujų poreikių analizė, projektavimas, funkcionalumų kūrimas arba keitimas, diegimas, atitinkamos dokumentacijos papildymas.</w:t>
            </w:r>
          </w:p>
        </w:tc>
      </w:tr>
      <w:tr w:rsidRPr="003D1F5A" w:rsidR="0078390B" w:rsidTr="0078390B" w14:paraId="638C52CC" w14:textId="77777777">
        <w:tc>
          <w:tcPr>
            <w:tcW w:w="597" w:type="dxa"/>
          </w:tcPr>
          <w:p w:rsidRPr="003D1F5A" w:rsidR="0078390B" w:rsidP="009B5761" w:rsidRDefault="0078390B" w14:paraId="04DB2F5C" w14:textId="77777777">
            <w:pPr>
              <w:pStyle w:val="FMNormal"/>
              <w:numPr>
                <w:ilvl w:val="0"/>
                <w:numId w:val="15"/>
              </w:numPr>
              <w:ind w:left="0" w:firstLine="0"/>
              <w:jc w:val="left"/>
              <w:rPr>
                <w:color w:val="0D0D0D"/>
              </w:rPr>
            </w:pPr>
          </w:p>
        </w:tc>
        <w:tc>
          <w:tcPr>
            <w:tcW w:w="9191" w:type="dxa"/>
          </w:tcPr>
          <w:p w:rsidRPr="003D1F5A" w:rsidR="0078390B" w:rsidP="0079052B" w:rsidRDefault="0078390B" w14:paraId="67B47EF6" w14:textId="77777777">
            <w:pPr>
              <w:rPr>
                <w:rFonts w:ascii="Times New Roman" w:hAnsi="Times New Roman" w:eastAsia="Times New Roman,Calibri" w:cs="Times New Roman"/>
                <w:sz w:val="24"/>
                <w:szCs w:val="24"/>
              </w:rPr>
            </w:pPr>
            <w:r w:rsidRPr="003D1F5A">
              <w:rPr>
                <w:rFonts w:ascii="Times New Roman" w:hAnsi="Times New Roman" w:eastAsia="Times New Roman,Calibri" w:cs="Times New Roman"/>
                <w:sz w:val="24"/>
                <w:szCs w:val="24"/>
              </w:rPr>
              <w:t>Į sistemos priežiūros ir palaikymo kas mėnesinį mokestį (kainą) turi būti įtrauktas reguliarus įstatyminių pakeitimų palaikymas:</w:t>
            </w:r>
          </w:p>
          <w:p w:rsidRPr="003D1F5A" w:rsidR="0078390B" w:rsidP="009B5761" w:rsidRDefault="0078390B" w14:paraId="12779975" w14:textId="77777777">
            <w:pPr>
              <w:pStyle w:val="Style1"/>
              <w:numPr>
                <w:ilvl w:val="1"/>
                <w:numId w:val="15"/>
              </w:numPr>
              <w:ind w:left="457" w:hanging="274"/>
              <w:rPr>
                <w:rFonts w:eastAsia="Times New Roman,Calibri"/>
              </w:rPr>
            </w:pPr>
            <w:r w:rsidRPr="003D1F5A">
              <w:rPr>
                <w:rFonts w:eastAsia="Times New Roman,Calibri"/>
              </w:rPr>
              <w:t xml:space="preserve">Sistemoje Tiekėjas realizuos programinius pakeitimus ir patobulinimus, kurie būtini įgyvendinti visoms įmonėms privalomus LR teisės aktų pakeitimus, susijusius su LR darbo, socialinio draudimo, Statistikos departamento, VMI ir mokestinės bazės (LR norminių teisės aktų) pokyčiais ir naujovėmis. </w:t>
            </w:r>
          </w:p>
          <w:p w:rsidRPr="003D1F5A" w:rsidR="0078390B" w:rsidP="009B5761" w:rsidRDefault="0078390B" w14:paraId="1146DB2C" w14:textId="77777777">
            <w:pPr>
              <w:pStyle w:val="Style1"/>
              <w:numPr>
                <w:ilvl w:val="1"/>
                <w:numId w:val="15"/>
              </w:numPr>
              <w:ind w:left="457" w:hanging="274"/>
              <w:rPr>
                <w:rFonts w:eastAsia="Times New Roman,Calibri"/>
              </w:rPr>
            </w:pPr>
            <w:r w:rsidRPr="003D1F5A">
              <w:rPr>
                <w:rFonts w:eastAsia="Times New Roman,Calibri"/>
              </w:rPr>
              <w:t xml:space="preserve">Funkciniai atnaujinimai Užsakovui turi būti pateikti ne vėliau kaip po 30 (trisdešimt) kalendorinių dienų po LR įstatyminių teisės aktų pakeitimų paskelbimo. </w:t>
            </w:r>
          </w:p>
          <w:p w:rsidRPr="003D1F5A" w:rsidR="0078390B" w:rsidP="009B5761" w:rsidRDefault="0078390B" w14:paraId="6652ED44" w14:textId="77777777">
            <w:pPr>
              <w:pStyle w:val="Style1"/>
              <w:numPr>
                <w:ilvl w:val="1"/>
                <w:numId w:val="15"/>
              </w:numPr>
              <w:ind w:left="457" w:hanging="274"/>
              <w:rPr>
                <w:color w:val="0D0D0D"/>
              </w:rPr>
            </w:pPr>
            <w:r w:rsidRPr="003D1F5A">
              <w:rPr>
                <w:rFonts w:eastAsia="Times New Roman,Calibri"/>
              </w:rPr>
              <w:t xml:space="preserve">Funkciniai atnaujinimai neapima naujų teisės aktų pakeitimų, kurie lemia iš esmės naujo funkcionalumo kūrimą (pvz. naujos nacionalinės valiutos pasikeitimas), jie gali būti užsakyti atskiru užsakymu. </w:t>
            </w:r>
          </w:p>
        </w:tc>
      </w:tr>
      <w:tr w:rsidRPr="003D1F5A" w:rsidR="0078390B" w:rsidTr="0078390B" w14:paraId="509507E4" w14:textId="77777777">
        <w:tc>
          <w:tcPr>
            <w:tcW w:w="597" w:type="dxa"/>
          </w:tcPr>
          <w:p w:rsidRPr="003D1F5A" w:rsidR="0078390B" w:rsidP="009B5761" w:rsidRDefault="0078390B" w14:paraId="19514CA8" w14:textId="77777777">
            <w:pPr>
              <w:pStyle w:val="FMNormal"/>
              <w:numPr>
                <w:ilvl w:val="0"/>
                <w:numId w:val="15"/>
              </w:numPr>
              <w:ind w:left="0" w:firstLine="0"/>
              <w:jc w:val="left"/>
              <w:rPr>
                <w:color w:val="0D0D0D"/>
              </w:rPr>
            </w:pPr>
          </w:p>
        </w:tc>
        <w:tc>
          <w:tcPr>
            <w:tcW w:w="9191" w:type="dxa"/>
          </w:tcPr>
          <w:p w:rsidRPr="003D1F5A" w:rsidR="0078390B" w:rsidP="0079052B" w:rsidRDefault="0078390B" w14:paraId="5EF675C3" w14:textId="77777777">
            <w:pPr>
              <w:pStyle w:val="Alnostext"/>
              <w:tabs>
                <w:tab w:val="center" w:pos="4153"/>
                <w:tab w:val="right" w:pos="8306"/>
              </w:tabs>
              <w:spacing w:before="0" w:after="0"/>
              <w:rPr>
                <w:rFonts w:ascii="Times New Roman" w:hAnsi="Times New Roman"/>
                <w:color w:val="0D0D0D"/>
                <w:sz w:val="24"/>
              </w:rPr>
            </w:pPr>
            <w:r w:rsidRPr="003D1F5A">
              <w:rPr>
                <w:rFonts w:ascii="Times New Roman" w:hAnsi="Times New Roman"/>
                <w:sz w:val="24"/>
              </w:rPr>
              <w:t>Sistemos vystymas turi būti atliekamas pagal paruoštas ir su Užsakovu suderintas vystymo darbų specifikacijas (vystymo darbų užsakymus), nurodant suteikiamą paslaugų kainą, terminą, detalų diegiamo sprendimo aprašymą, diegimo eigą ir atsakomybes.</w:t>
            </w:r>
          </w:p>
        </w:tc>
      </w:tr>
      <w:tr w:rsidRPr="003D1F5A" w:rsidR="0078390B" w:rsidTr="0078390B" w14:paraId="18D0BF6C" w14:textId="77777777">
        <w:tc>
          <w:tcPr>
            <w:tcW w:w="597" w:type="dxa"/>
          </w:tcPr>
          <w:p w:rsidRPr="003D1F5A" w:rsidR="0078390B" w:rsidP="009B5761" w:rsidRDefault="0078390B" w14:paraId="005C8BA0" w14:textId="77777777">
            <w:pPr>
              <w:pStyle w:val="FMNormal"/>
              <w:numPr>
                <w:ilvl w:val="0"/>
                <w:numId w:val="15"/>
              </w:numPr>
              <w:ind w:left="0" w:firstLine="0"/>
              <w:jc w:val="left"/>
              <w:rPr>
                <w:color w:val="0D0D0D"/>
              </w:rPr>
            </w:pPr>
          </w:p>
        </w:tc>
        <w:tc>
          <w:tcPr>
            <w:tcW w:w="9191" w:type="dxa"/>
          </w:tcPr>
          <w:p w:rsidRPr="003D1F5A" w:rsidR="0078390B" w:rsidP="0079052B" w:rsidRDefault="0078390B" w14:paraId="79652BC6" w14:textId="77777777">
            <w:pPr>
              <w:pStyle w:val="Alnostext"/>
              <w:tabs>
                <w:tab w:val="center" w:pos="4153"/>
                <w:tab w:val="right" w:pos="8306"/>
              </w:tabs>
              <w:spacing w:before="0" w:after="0"/>
              <w:rPr>
                <w:rFonts w:ascii="Times New Roman" w:hAnsi="Times New Roman"/>
                <w:color w:val="0D0D0D"/>
                <w:sz w:val="24"/>
              </w:rPr>
            </w:pPr>
            <w:r w:rsidRPr="003D1F5A">
              <w:rPr>
                <w:rFonts w:ascii="Times New Roman" w:hAnsi="Times New Roman"/>
                <w:sz w:val="24"/>
              </w:rPr>
              <w:t>Sistemos priežiūros ir techninio aptarnavimo paslaugų teikimo detali procedūra, užsakymų ir ataskaitų formos turi būti aprašytos Paslaugų teikimo reglamente ir suderintos su Užsakovu.</w:t>
            </w:r>
          </w:p>
        </w:tc>
      </w:tr>
    </w:tbl>
    <w:p w:rsidRPr="003D1F5A" w:rsidR="009B5761" w:rsidP="652BFCA9" w:rsidRDefault="009B5761" w14:paraId="23134CCA" w14:textId="77777777">
      <w:pPr>
        <w:rPr>
          <w:rFonts w:ascii="Times New Roman" w:hAnsi="Times New Roman" w:eastAsia="Times New Roman" w:cs="Times New Roman"/>
          <w:sz w:val="24"/>
          <w:szCs w:val="24"/>
        </w:rPr>
      </w:pPr>
    </w:p>
    <w:tbl>
      <w:tblPr>
        <w:tblStyle w:val="TableGrid"/>
        <w:tblW w:w="9861" w:type="dxa"/>
        <w:tblLook w:val="04A0" w:firstRow="1" w:lastRow="0" w:firstColumn="1" w:lastColumn="0" w:noHBand="0" w:noVBand="1"/>
      </w:tblPr>
      <w:tblGrid>
        <w:gridCol w:w="816"/>
        <w:gridCol w:w="3471"/>
        <w:gridCol w:w="5574"/>
      </w:tblGrid>
      <w:tr w:rsidRPr="003D1F5A" w:rsidR="00196DA3" w:rsidTr="0079052B" w14:paraId="35D96E2E" w14:textId="77777777">
        <w:tc>
          <w:tcPr>
            <w:tcW w:w="816" w:type="dxa"/>
          </w:tcPr>
          <w:p w:rsidRPr="003D1F5A" w:rsidR="00196DA3" w:rsidP="0079052B" w:rsidRDefault="00196DA3" w14:paraId="4B6A8DBD" w14:textId="77777777">
            <w:pPr>
              <w:rPr>
                <w:rFonts w:ascii="Times New Roman" w:hAnsi="Times New Roman" w:eastAsia="Times New Roman" w:cs="Times New Roman"/>
                <w:b/>
                <w:bCs/>
                <w:color w:val="000000"/>
                <w:sz w:val="24"/>
                <w:szCs w:val="24"/>
              </w:rPr>
            </w:pPr>
            <w:r w:rsidRPr="003D1F5A">
              <w:rPr>
                <w:rFonts w:ascii="Times New Roman" w:hAnsi="Times New Roman" w:eastAsia="Times New Roman" w:cs="Times New Roman"/>
                <w:b/>
                <w:bCs/>
                <w:color w:val="000000" w:themeColor="text1"/>
                <w:sz w:val="24"/>
                <w:szCs w:val="24"/>
              </w:rPr>
              <w:t>6.</w:t>
            </w:r>
          </w:p>
        </w:tc>
        <w:tc>
          <w:tcPr>
            <w:tcW w:w="3471" w:type="dxa"/>
          </w:tcPr>
          <w:p w:rsidRPr="003D1F5A" w:rsidR="00196DA3" w:rsidP="0079052B" w:rsidRDefault="00196DA3" w14:paraId="51CC6234" w14:textId="77777777">
            <w:pPr>
              <w:rPr>
                <w:rFonts w:ascii="Times New Roman" w:hAnsi="Times New Roman" w:eastAsia="Times New Roman" w:cs="Times New Roman"/>
                <w:b/>
                <w:bCs/>
                <w:color w:val="000000"/>
                <w:sz w:val="24"/>
                <w:szCs w:val="24"/>
              </w:rPr>
            </w:pPr>
            <w:r w:rsidRPr="003D1F5A">
              <w:rPr>
                <w:rFonts w:ascii="Times New Roman" w:hAnsi="Times New Roman" w:eastAsia="Times New Roman" w:cs="Times New Roman"/>
                <w:b/>
                <w:bCs/>
                <w:color w:val="000000" w:themeColor="text1"/>
                <w:sz w:val="24"/>
                <w:szCs w:val="24"/>
              </w:rPr>
              <w:t>Paslaugų teikimo vieta</w:t>
            </w:r>
          </w:p>
        </w:tc>
        <w:tc>
          <w:tcPr>
            <w:tcW w:w="5574" w:type="dxa"/>
          </w:tcPr>
          <w:sdt>
            <w:sdtPr>
              <w:rPr>
                <w:rFonts w:ascii="Times New Roman" w:hAnsi="Times New Roman" w:eastAsia="Times New Roman" w:cs="Times New Roman"/>
                <w:i/>
                <w:iCs/>
                <w:sz w:val="24"/>
                <w:szCs w:val="24"/>
              </w:rPr>
              <w:alias w:val="Pasirinkti"/>
              <w:tag w:val="Pasirinkti"/>
              <w:id w:val="-827674227"/>
              <w:placeholder>
                <w:docPart w:val="78C72FD660A347E6A317B3DAB8C288DA"/>
              </w:placeholder>
              <w:dropDownList>
                <w:listItem w:value="Choose an item."/>
                <w:listItem w:displayText="Eigulių g. 32, Vilnius. " w:value="Eigulių g. 32, Vilnius. "/>
                <w:listItem w:displayText="Teikama nuotoliu." w:value="Teikama nuotoliu."/>
                <w:listItem w:displayText="Eigulių g. 32, Vilnius arba suderinus su Pirkėju gali būti teikiamos nuotoliu. " w:value="Eigulių g. 32, Vilnius arba suderinus su Pirkėju gali būti teikiamos nuotoliu. "/>
              </w:dropDownList>
            </w:sdtPr>
            <w:sdtEndPr/>
            <w:sdtContent>
              <w:p w:rsidRPr="003D1F5A" w:rsidR="00196DA3" w:rsidP="0079052B" w:rsidRDefault="00196DA3" w14:paraId="28E036DD" w14:textId="77777777">
                <w:pPr>
                  <w:pStyle w:val="ListParagraph"/>
                  <w:ind w:firstLine="0"/>
                  <w:rPr>
                    <w:rFonts w:ascii="Times New Roman" w:hAnsi="Times New Roman" w:eastAsia="Times New Roman" w:cs="Times New Roman"/>
                    <w:i/>
                    <w:iCs/>
                    <w:sz w:val="24"/>
                    <w:szCs w:val="24"/>
                  </w:rPr>
                </w:pPr>
                <w:r w:rsidRPr="003D1F5A">
                  <w:rPr>
                    <w:rFonts w:ascii="Times New Roman" w:hAnsi="Times New Roman" w:eastAsia="Times New Roman" w:cs="Times New Roman"/>
                    <w:i/>
                    <w:iCs/>
                    <w:sz w:val="24"/>
                    <w:szCs w:val="24"/>
                  </w:rPr>
                  <w:t xml:space="preserve">Eigulių g. 32, Vilnius arba suderinus su Pirkėju gali būti teikiamos nuotoliu. </w:t>
                </w:r>
              </w:p>
            </w:sdtContent>
          </w:sdt>
          <w:p w:rsidRPr="003D1F5A" w:rsidR="00196DA3" w:rsidP="0079052B" w:rsidRDefault="00196DA3" w14:paraId="3CA58B2F" w14:textId="77777777">
            <w:pPr>
              <w:pStyle w:val="ListParagraph"/>
              <w:ind w:firstLine="0"/>
              <w:rPr>
                <w:rFonts w:ascii="Times New Roman" w:hAnsi="Times New Roman" w:eastAsia="Times New Roman" w:cs="Times New Roman"/>
                <w:sz w:val="24"/>
                <w:szCs w:val="24"/>
              </w:rPr>
            </w:pPr>
          </w:p>
        </w:tc>
      </w:tr>
      <w:tr w:rsidRPr="003D1F5A" w:rsidR="00FE46CA" w:rsidTr="004C62B1" w14:paraId="1A1169C8" w14:textId="77777777">
        <w:tc>
          <w:tcPr>
            <w:tcW w:w="816" w:type="dxa"/>
          </w:tcPr>
          <w:p w:rsidRPr="003D1F5A" w:rsidR="00FE46CA" w:rsidP="0079052B" w:rsidRDefault="00FE46CA" w14:paraId="7164A7F6" w14:textId="77777777">
            <w:pPr>
              <w:rPr>
                <w:rFonts w:ascii="Times New Roman" w:hAnsi="Times New Roman" w:eastAsia="Times New Roman" w:cs="Times New Roman"/>
                <w:b/>
                <w:bCs/>
                <w:color w:val="000000"/>
                <w:sz w:val="24"/>
                <w:szCs w:val="24"/>
              </w:rPr>
            </w:pPr>
            <w:r w:rsidRPr="003D1F5A">
              <w:rPr>
                <w:rFonts w:ascii="Times New Roman" w:hAnsi="Times New Roman" w:eastAsia="Times New Roman" w:cs="Times New Roman"/>
                <w:b/>
                <w:bCs/>
                <w:color w:val="000000" w:themeColor="text1"/>
                <w:sz w:val="24"/>
                <w:szCs w:val="24"/>
              </w:rPr>
              <w:t>7.</w:t>
            </w:r>
          </w:p>
        </w:tc>
        <w:tc>
          <w:tcPr>
            <w:tcW w:w="9045" w:type="dxa"/>
            <w:gridSpan w:val="2"/>
          </w:tcPr>
          <w:p w:rsidRPr="003D1F5A" w:rsidR="00FE46CA" w:rsidP="00FE46CA" w:rsidRDefault="00FE46CA" w14:paraId="1FEE7529" w14:textId="669F449B">
            <w:pPr>
              <w:tabs>
                <w:tab w:val="left" w:pos="993"/>
              </w:tabs>
              <w:jc w:val="both"/>
              <w:rPr>
                <w:rFonts w:ascii="Times New Roman" w:hAnsi="Times New Roman" w:eastAsia="Times New Roman" w:cs="Times New Roman"/>
                <w:sz w:val="24"/>
                <w:szCs w:val="24"/>
              </w:rPr>
            </w:pPr>
            <w:r w:rsidRPr="003D1F5A">
              <w:rPr>
                <w:rFonts w:ascii="Times New Roman" w:hAnsi="Times New Roman" w:eastAsia="Times New Roman" w:cs="Times New Roman"/>
                <w:b/>
                <w:bCs/>
                <w:color w:val="000000" w:themeColor="text1"/>
                <w:sz w:val="24"/>
                <w:szCs w:val="24"/>
              </w:rPr>
              <w:t>Paslaugų suteikimo terminai ir etapai</w:t>
            </w:r>
          </w:p>
        </w:tc>
      </w:tr>
      <w:tr w:rsidRPr="003D1F5A" w:rsidR="00EF4651" w:rsidTr="00F43612" w14:paraId="5DACF492" w14:textId="77777777">
        <w:tc>
          <w:tcPr>
            <w:tcW w:w="9861" w:type="dxa"/>
            <w:gridSpan w:val="3"/>
          </w:tcPr>
          <w:p w:rsidR="008E7A95" w:rsidP="004946FA" w:rsidRDefault="00EF4651" w14:paraId="76A6ED8A" w14:textId="1CD5ED52">
            <w:pPr>
              <w:pStyle w:val="ListParagraph"/>
              <w:numPr>
                <w:ilvl w:val="1"/>
                <w:numId w:val="21"/>
              </w:numPr>
              <w:suppressAutoHyphens/>
              <w:autoSpaceDN w:val="0"/>
              <w:spacing w:before="40" w:after="40" w:line="276" w:lineRule="auto"/>
              <w:jc w:val="both"/>
              <w:textAlignment w:val="baseline"/>
              <w:rPr>
                <w:rFonts w:ascii="Times New Roman" w:hAnsi="Times New Roman" w:cs="Times New Roman"/>
                <w:sz w:val="24"/>
                <w:szCs w:val="24"/>
              </w:rPr>
            </w:pPr>
            <w:r w:rsidRPr="004946FA">
              <w:rPr>
                <w:rFonts w:ascii="Times New Roman" w:hAnsi="Times New Roman" w:cs="Times New Roman"/>
                <w:sz w:val="24"/>
                <w:szCs w:val="24"/>
              </w:rPr>
              <w:t>Paslaugų etapai, etapų metu atliekamos veiklos diegimo dalyvių atsakomybių aprašymas ir etapų rezultatai</w:t>
            </w:r>
            <w:r w:rsidR="00205F7A">
              <w:rPr>
                <w:rFonts w:ascii="Times New Roman" w:hAnsi="Times New Roman" w:cs="Times New Roman"/>
                <w:sz w:val="24"/>
                <w:szCs w:val="24"/>
              </w:rPr>
              <w:t xml:space="preserve"> pateikiami </w:t>
            </w:r>
            <w:r w:rsidR="008237B0">
              <w:rPr>
                <w:rFonts w:ascii="Times New Roman" w:hAnsi="Times New Roman" w:cs="Times New Roman"/>
                <w:sz w:val="24"/>
                <w:szCs w:val="24"/>
              </w:rPr>
              <w:t xml:space="preserve">8 punkte: </w:t>
            </w:r>
            <w:r w:rsidRPr="004946FA" w:rsidR="00205F7A">
              <w:rPr>
                <w:rFonts w:ascii="Times New Roman" w:hAnsi="Times New Roman" w:cs="Times New Roman"/>
                <w:sz w:val="24"/>
                <w:szCs w:val="24"/>
              </w:rPr>
              <w:t>„Detalūs paslaugų teikimo etapai, etapų rezultatai ir terminai“</w:t>
            </w:r>
            <w:r w:rsidR="008237B0">
              <w:rPr>
                <w:rFonts w:ascii="Times New Roman" w:hAnsi="Times New Roman" w:cs="Times New Roman"/>
                <w:sz w:val="24"/>
                <w:szCs w:val="24"/>
              </w:rPr>
              <w:t>.</w:t>
            </w:r>
          </w:p>
          <w:p w:rsidR="008E7A95" w:rsidP="008E7A95" w:rsidRDefault="00EF4651" w14:paraId="336EE9A5" w14:textId="77777777">
            <w:pPr>
              <w:pStyle w:val="ListParagraph"/>
              <w:numPr>
                <w:ilvl w:val="1"/>
                <w:numId w:val="21"/>
              </w:numPr>
              <w:suppressAutoHyphens/>
              <w:autoSpaceDN w:val="0"/>
              <w:spacing w:before="40" w:after="40" w:line="276" w:lineRule="auto"/>
              <w:jc w:val="both"/>
              <w:textAlignment w:val="baseline"/>
              <w:rPr>
                <w:rFonts w:ascii="Times New Roman" w:hAnsi="Times New Roman" w:cs="Times New Roman"/>
                <w:sz w:val="24"/>
                <w:szCs w:val="24"/>
              </w:rPr>
            </w:pPr>
            <w:r w:rsidRPr="004946FA">
              <w:rPr>
                <w:rFonts w:ascii="Times New Roman" w:hAnsi="Times New Roman" w:cs="Times New Roman"/>
                <w:sz w:val="24"/>
                <w:szCs w:val="24"/>
              </w:rPr>
              <w:t>Pasirašius paslaugų teikimo sutartį bendru sutarimu (esant pagrindimui ir Užsakovo pritarimui) gali būti tikslinamas projekto veiklų grafikas.</w:t>
            </w:r>
          </w:p>
          <w:p w:rsidR="008E7A95" w:rsidP="008E7A95" w:rsidRDefault="00EF4651" w14:paraId="16205E21" w14:textId="77777777">
            <w:pPr>
              <w:pStyle w:val="ListParagraph"/>
              <w:numPr>
                <w:ilvl w:val="1"/>
                <w:numId w:val="21"/>
              </w:numPr>
              <w:suppressAutoHyphens/>
              <w:autoSpaceDN w:val="0"/>
              <w:spacing w:before="40" w:after="40" w:line="276" w:lineRule="auto"/>
              <w:jc w:val="both"/>
              <w:textAlignment w:val="baseline"/>
              <w:rPr>
                <w:rFonts w:ascii="Times New Roman" w:hAnsi="Times New Roman" w:cs="Times New Roman"/>
                <w:sz w:val="24"/>
                <w:szCs w:val="24"/>
              </w:rPr>
            </w:pPr>
            <w:r w:rsidRPr="008E7A95">
              <w:rPr>
                <w:rFonts w:ascii="Times New Roman" w:hAnsi="Times New Roman" w:cs="Times New Roman"/>
                <w:sz w:val="24"/>
                <w:szCs w:val="24"/>
              </w:rPr>
              <w:t>Tiekėjas turės atlikti etapų rezultatų ir siūlomų sprendimų pristatymus (demonstracijas, prezentacijas ir pan.), jeigu to pareikalaus Užsakovas.</w:t>
            </w:r>
          </w:p>
          <w:p w:rsidR="008E7A95" w:rsidP="008E7A95" w:rsidRDefault="00EF4651" w14:paraId="72ED3EA1" w14:textId="77777777">
            <w:pPr>
              <w:pStyle w:val="ListParagraph"/>
              <w:numPr>
                <w:ilvl w:val="1"/>
                <w:numId w:val="21"/>
              </w:numPr>
              <w:suppressAutoHyphens/>
              <w:autoSpaceDN w:val="0"/>
              <w:spacing w:before="40" w:after="40" w:line="276" w:lineRule="auto"/>
              <w:jc w:val="both"/>
              <w:textAlignment w:val="baseline"/>
              <w:rPr>
                <w:rFonts w:ascii="Times New Roman" w:hAnsi="Times New Roman" w:cs="Times New Roman"/>
                <w:sz w:val="24"/>
                <w:szCs w:val="24"/>
              </w:rPr>
            </w:pPr>
            <w:r w:rsidRPr="008E7A95">
              <w:rPr>
                <w:rFonts w:ascii="Times New Roman" w:hAnsi="Times New Roman" w:cs="Times New Roman"/>
                <w:sz w:val="24"/>
                <w:szCs w:val="24"/>
              </w:rPr>
              <w:t xml:space="preserve">Visos paslaugos turi būti suteiktos Paslaugų teikimo sutartyje numatytais terminais ir sąlygomis. </w:t>
            </w:r>
          </w:p>
          <w:p w:rsidRPr="008E7A95" w:rsidR="00EF4651" w:rsidP="008E7A95" w:rsidRDefault="00EF4651" w14:paraId="77B6A628" w14:textId="30295652">
            <w:pPr>
              <w:pStyle w:val="ListParagraph"/>
              <w:numPr>
                <w:ilvl w:val="1"/>
                <w:numId w:val="21"/>
              </w:numPr>
              <w:suppressAutoHyphens/>
              <w:autoSpaceDN w:val="0"/>
              <w:spacing w:before="40" w:after="40" w:line="276" w:lineRule="auto"/>
              <w:jc w:val="both"/>
              <w:textAlignment w:val="baseline"/>
              <w:rPr>
                <w:rFonts w:ascii="Times New Roman" w:hAnsi="Times New Roman" w:cs="Times New Roman"/>
                <w:sz w:val="24"/>
                <w:szCs w:val="24"/>
              </w:rPr>
            </w:pPr>
            <w:r w:rsidRPr="008E7A95">
              <w:rPr>
                <w:rFonts w:ascii="Times New Roman" w:hAnsi="Times New Roman" w:cs="Times New Roman"/>
                <w:sz w:val="24"/>
                <w:szCs w:val="24"/>
              </w:rPr>
              <w:t xml:space="preserve">Projekto įgyvendinimo terminas nuo sutarties pasirašymo iki sistemos įdiegimo ir paleidimo gamybinėje Užsakovo aplinkoje turi būti </w:t>
            </w:r>
            <w:r w:rsidRPr="008E7A95">
              <w:rPr>
                <w:rFonts w:ascii="Times New Roman" w:hAnsi="Times New Roman" w:cs="Times New Roman"/>
                <w:b/>
                <w:bCs/>
                <w:sz w:val="24"/>
                <w:szCs w:val="24"/>
              </w:rPr>
              <w:t xml:space="preserve">ne didesnis nei </w:t>
            </w:r>
            <w:r w:rsidR="00E844A2">
              <w:rPr>
                <w:rFonts w:ascii="Times New Roman" w:hAnsi="Times New Roman" w:cs="Times New Roman"/>
                <w:b/>
                <w:bCs/>
                <w:sz w:val="24"/>
                <w:szCs w:val="24"/>
              </w:rPr>
              <w:t>4</w:t>
            </w:r>
            <w:r w:rsidRPr="008E7A95">
              <w:rPr>
                <w:rFonts w:ascii="Times New Roman" w:hAnsi="Times New Roman" w:cs="Times New Roman"/>
                <w:b/>
                <w:bCs/>
                <w:sz w:val="24"/>
                <w:szCs w:val="24"/>
              </w:rPr>
              <w:t xml:space="preserve"> kalendoriniai mėnesiai</w:t>
            </w:r>
            <w:r w:rsidRPr="008E7A95">
              <w:rPr>
                <w:rFonts w:ascii="Times New Roman" w:hAnsi="Times New Roman" w:cs="Times New Roman"/>
                <w:sz w:val="24"/>
                <w:szCs w:val="24"/>
              </w:rPr>
              <w:t>.</w:t>
            </w:r>
          </w:p>
          <w:p w:rsidRPr="003D1F5A" w:rsidR="00EF4651" w:rsidP="00EF4651" w:rsidRDefault="00EF4651" w14:paraId="2AF40201" w14:textId="77777777">
            <w:pPr>
              <w:pStyle w:val="ListParagraph"/>
              <w:suppressAutoHyphens/>
              <w:autoSpaceDN w:val="0"/>
              <w:spacing w:before="40" w:after="40" w:line="276" w:lineRule="auto"/>
              <w:ind w:left="360" w:firstLine="0"/>
              <w:contextualSpacing w:val="0"/>
              <w:jc w:val="both"/>
              <w:textAlignment w:val="baseline"/>
              <w:rPr>
                <w:rFonts w:ascii="Times New Roman" w:hAnsi="Times New Roman" w:cs="Times New Roman"/>
                <w:sz w:val="24"/>
                <w:szCs w:val="24"/>
              </w:rPr>
            </w:pPr>
          </w:p>
          <w:p w:rsidRPr="003D1F5A" w:rsidR="00EF4651" w:rsidP="00FE46CA" w:rsidRDefault="00EF4651" w14:paraId="00126B59" w14:textId="77777777">
            <w:pPr>
              <w:pStyle w:val="ListParagraph"/>
              <w:tabs>
                <w:tab w:val="left" w:pos="993"/>
              </w:tabs>
              <w:ind w:firstLine="0"/>
              <w:jc w:val="both"/>
              <w:rPr>
                <w:rFonts w:ascii="Times New Roman" w:hAnsi="Times New Roman" w:eastAsia="Times New Roman" w:cs="Times New Roman"/>
                <w:b/>
                <w:bCs/>
                <w:color w:val="000000" w:themeColor="text1"/>
                <w:sz w:val="24"/>
                <w:szCs w:val="24"/>
              </w:rPr>
            </w:pPr>
          </w:p>
        </w:tc>
      </w:tr>
    </w:tbl>
    <w:p w:rsidRPr="003D1F5A" w:rsidR="00AA49FE" w:rsidP="652BFCA9" w:rsidRDefault="00AA49FE" w14:paraId="0BA28F2E" w14:textId="77777777">
      <w:pPr>
        <w:rPr>
          <w:rFonts w:ascii="Times New Roman" w:hAnsi="Times New Roman" w:eastAsia="Times New Roman" w:cs="Times New Roman"/>
          <w:sz w:val="24"/>
          <w:szCs w:val="24"/>
        </w:rPr>
      </w:pPr>
    </w:p>
    <w:p w:rsidRPr="008E7A95" w:rsidR="00ED7CC5" w:rsidP="008E7A95" w:rsidRDefault="00ED7CC5" w14:paraId="0969CA4F" w14:textId="765462F9">
      <w:pPr>
        <w:pStyle w:val="ListParagraph"/>
        <w:numPr>
          <w:ilvl w:val="0"/>
          <w:numId w:val="21"/>
        </w:numPr>
        <w:rPr>
          <w:rFonts w:ascii="Times New Roman" w:hAnsi="Times New Roman" w:eastAsia="Times New Roman" w:cs="Times New Roman"/>
          <w:b/>
          <w:bCs/>
          <w:sz w:val="24"/>
          <w:szCs w:val="24"/>
        </w:rPr>
      </w:pPr>
      <w:r w:rsidRPr="008E7A95">
        <w:rPr>
          <w:rFonts w:ascii="Times New Roman" w:hAnsi="Times New Roman" w:eastAsia="Times New Roman" w:cs="Times New Roman"/>
          <w:b/>
          <w:bCs/>
          <w:sz w:val="24"/>
          <w:szCs w:val="24"/>
        </w:rPr>
        <w:t>Detalūs paslaugų teikimo etapai, etapų rezultatai ir terminai</w:t>
      </w:r>
    </w:p>
    <w:p w:rsidRPr="003D1F5A" w:rsidR="00ED7CC5" w:rsidP="652BFCA9" w:rsidRDefault="00ED7CC5" w14:paraId="4BD38A35" w14:textId="77777777">
      <w:pPr>
        <w:rPr>
          <w:rFonts w:ascii="Times New Roman" w:hAnsi="Times New Roman" w:eastAsia="Times New Roman" w:cs="Times New Roman"/>
          <w:sz w:val="24"/>
          <w:szCs w:val="24"/>
        </w:rPr>
      </w:pPr>
    </w:p>
    <w:tbl>
      <w:tblPr>
        <w:tblStyle w:val="TableGridLight1"/>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625"/>
        <w:gridCol w:w="1171"/>
        <w:gridCol w:w="3447"/>
        <w:gridCol w:w="2977"/>
        <w:gridCol w:w="1408"/>
      </w:tblGrid>
      <w:tr w:rsidRPr="003D1F5A" w:rsidR="00985D4D" w:rsidTr="0078390B" w14:paraId="7910C68C" w14:textId="77777777">
        <w:trPr>
          <w:trHeight w:val="517"/>
        </w:trPr>
        <w:tc>
          <w:tcPr>
            <w:tcW w:w="325" w:type="pct"/>
            <w:vAlign w:val="center"/>
          </w:tcPr>
          <w:p w:rsidRPr="005B70FE" w:rsidR="00985D4D" w:rsidP="0079052B" w:rsidRDefault="00985D4D" w14:paraId="672D2239" w14:textId="77777777">
            <w:pPr>
              <w:pStyle w:val="tabletext"/>
              <w:jc w:val="center"/>
              <w:rPr>
                <w:b/>
                <w:bCs/>
                <w:lang w:val="lt-LT"/>
              </w:rPr>
            </w:pPr>
            <w:r w:rsidRPr="005B70FE">
              <w:rPr>
                <w:b/>
                <w:bCs/>
                <w:lang w:val="lt-LT"/>
              </w:rPr>
              <w:lastRenderedPageBreak/>
              <w:t>Nr.</w:t>
            </w:r>
          </w:p>
        </w:tc>
        <w:tc>
          <w:tcPr>
            <w:tcW w:w="608" w:type="pct"/>
            <w:vAlign w:val="center"/>
          </w:tcPr>
          <w:p w:rsidRPr="005B70FE" w:rsidR="00985D4D" w:rsidP="0079052B" w:rsidRDefault="00985D4D" w14:paraId="4986D6D3" w14:textId="77777777">
            <w:pPr>
              <w:pStyle w:val="tabletext"/>
              <w:jc w:val="center"/>
              <w:rPr>
                <w:b/>
                <w:bCs/>
                <w:lang w:val="lt-LT"/>
              </w:rPr>
            </w:pPr>
            <w:r w:rsidRPr="005B70FE">
              <w:rPr>
                <w:b/>
                <w:bCs/>
                <w:lang w:val="lt-LT"/>
              </w:rPr>
              <w:t>Paslaugų teikimo etapas</w:t>
            </w:r>
          </w:p>
        </w:tc>
        <w:tc>
          <w:tcPr>
            <w:tcW w:w="1790" w:type="pct"/>
            <w:vAlign w:val="center"/>
          </w:tcPr>
          <w:p w:rsidRPr="005B70FE" w:rsidR="00985D4D" w:rsidP="0079052B" w:rsidRDefault="00985D4D" w14:paraId="54EC28A1" w14:textId="77777777">
            <w:pPr>
              <w:pStyle w:val="tabletext"/>
              <w:jc w:val="center"/>
              <w:rPr>
                <w:b/>
                <w:bCs/>
                <w:lang w:val="lt-LT"/>
              </w:rPr>
            </w:pPr>
            <w:r w:rsidRPr="005B70FE">
              <w:rPr>
                <w:b/>
                <w:bCs/>
                <w:lang w:val="lt-LT"/>
              </w:rPr>
              <w:t>Reikalavimai etapo darbams</w:t>
            </w:r>
          </w:p>
        </w:tc>
        <w:tc>
          <w:tcPr>
            <w:tcW w:w="1546" w:type="pct"/>
            <w:vAlign w:val="center"/>
          </w:tcPr>
          <w:p w:rsidRPr="005B70FE" w:rsidR="00985D4D" w:rsidP="0079052B" w:rsidRDefault="00985D4D" w14:paraId="02DF8960" w14:textId="77777777">
            <w:pPr>
              <w:pStyle w:val="tabletext"/>
              <w:jc w:val="center"/>
              <w:rPr>
                <w:b/>
                <w:bCs/>
                <w:lang w:val="lt-LT"/>
              </w:rPr>
            </w:pPr>
            <w:r w:rsidRPr="005B70FE">
              <w:rPr>
                <w:b/>
                <w:bCs/>
                <w:lang w:val="lt-LT"/>
              </w:rPr>
              <w:t>Rezultatas</w:t>
            </w:r>
          </w:p>
        </w:tc>
        <w:tc>
          <w:tcPr>
            <w:tcW w:w="732" w:type="pct"/>
            <w:vAlign w:val="center"/>
          </w:tcPr>
          <w:p w:rsidRPr="005B70FE" w:rsidR="00985D4D" w:rsidP="0079052B" w:rsidRDefault="00985D4D" w14:paraId="54A5D608" w14:textId="77777777">
            <w:pPr>
              <w:pStyle w:val="tabletext"/>
              <w:jc w:val="center"/>
              <w:rPr>
                <w:b/>
                <w:bCs/>
                <w:lang w:val="lt-LT"/>
              </w:rPr>
            </w:pPr>
            <w:r w:rsidRPr="005B70FE">
              <w:rPr>
                <w:b/>
                <w:bCs/>
                <w:lang w:val="lt-LT"/>
              </w:rPr>
              <w:t>Terminas</w:t>
            </w:r>
          </w:p>
        </w:tc>
      </w:tr>
      <w:tr w:rsidRPr="003D1F5A" w:rsidR="00985D4D" w:rsidTr="0078390B" w14:paraId="0407B86C" w14:textId="77777777">
        <w:trPr>
          <w:trHeight w:val="2870"/>
        </w:trPr>
        <w:tc>
          <w:tcPr>
            <w:tcW w:w="325" w:type="pct"/>
          </w:tcPr>
          <w:p w:rsidRPr="003D1F5A" w:rsidR="00985D4D" w:rsidP="0079052B" w:rsidRDefault="00985D4D" w14:paraId="139DF14F" w14:textId="77777777">
            <w:pPr>
              <w:pStyle w:val="tabletext"/>
              <w:jc w:val="center"/>
              <w:rPr>
                <w:lang w:val="lt-LT"/>
              </w:rPr>
            </w:pPr>
            <w:r w:rsidRPr="003D1F5A">
              <w:rPr>
                <w:lang w:val="lt-LT"/>
              </w:rPr>
              <w:t>1.</w:t>
            </w:r>
          </w:p>
        </w:tc>
        <w:tc>
          <w:tcPr>
            <w:tcW w:w="608" w:type="pct"/>
          </w:tcPr>
          <w:p w:rsidRPr="003D1F5A" w:rsidR="00985D4D" w:rsidP="0079052B" w:rsidRDefault="00985D4D" w14:paraId="2D3F0E56" w14:textId="77777777">
            <w:pPr>
              <w:pStyle w:val="tabletext"/>
              <w:rPr>
                <w:lang w:val="lt-LT"/>
              </w:rPr>
            </w:pPr>
            <w:r w:rsidRPr="003D1F5A">
              <w:rPr>
                <w:lang w:val="lt-LT"/>
              </w:rPr>
              <w:t>Inicijavimas</w:t>
            </w:r>
          </w:p>
        </w:tc>
        <w:tc>
          <w:tcPr>
            <w:tcW w:w="1790" w:type="pct"/>
          </w:tcPr>
          <w:p w:rsidRPr="003D1F5A" w:rsidR="00985D4D" w:rsidP="0079052B" w:rsidRDefault="00985D4D" w14:paraId="6715BA47" w14:textId="77777777">
            <w:pPr>
              <w:pStyle w:val="tabletext"/>
              <w:rPr>
                <w:lang w:val="lt-LT"/>
              </w:rPr>
            </w:pPr>
            <w:r w:rsidRPr="003D1F5A">
              <w:rPr>
                <w:lang w:val="lt-LT"/>
              </w:rPr>
              <w:t>Tiekėjas:</w:t>
            </w:r>
          </w:p>
          <w:p w:rsidRPr="003D1F5A" w:rsidR="00985D4D" w:rsidP="0079052B" w:rsidRDefault="00985D4D" w14:paraId="4798291C" w14:textId="77777777">
            <w:pPr>
              <w:pStyle w:val="lentelesbulet"/>
              <w:rPr>
                <w:lang w:val="lt-LT"/>
              </w:rPr>
            </w:pPr>
            <w:r w:rsidRPr="003D1F5A">
              <w:rPr>
                <w:lang w:val="lt-LT"/>
              </w:rPr>
              <w:t>Inicijuoja „</w:t>
            </w:r>
            <w:proofErr w:type="spellStart"/>
            <w:r w:rsidRPr="003D1F5A">
              <w:rPr>
                <w:lang w:val="lt-LT"/>
              </w:rPr>
              <w:t>kick</w:t>
            </w:r>
            <w:proofErr w:type="spellEnd"/>
            <w:r w:rsidRPr="003D1F5A">
              <w:rPr>
                <w:lang w:val="lt-LT"/>
              </w:rPr>
              <w:t xml:space="preserve"> </w:t>
            </w:r>
            <w:proofErr w:type="spellStart"/>
            <w:r w:rsidRPr="003D1F5A">
              <w:rPr>
                <w:lang w:val="lt-LT"/>
              </w:rPr>
              <w:t>off</w:t>
            </w:r>
            <w:proofErr w:type="spellEnd"/>
            <w:r w:rsidRPr="003D1F5A">
              <w:rPr>
                <w:lang w:val="lt-LT"/>
              </w:rPr>
              <w:t>“ susitikimą;</w:t>
            </w:r>
          </w:p>
          <w:p w:rsidRPr="003D1F5A" w:rsidR="00985D4D" w:rsidP="0079052B" w:rsidRDefault="00985D4D" w14:paraId="336DDF8E" w14:textId="77777777">
            <w:pPr>
              <w:pStyle w:val="lentelesbulet"/>
              <w:rPr>
                <w:lang w:val="lt-LT"/>
              </w:rPr>
            </w:pPr>
            <w:r w:rsidRPr="003D1F5A">
              <w:rPr>
                <w:lang w:val="lt-LT"/>
              </w:rPr>
              <w:t>Parengia Paslaugų teikimo reglamentą ir suderina su Užsakovu.</w:t>
            </w:r>
          </w:p>
          <w:p w:rsidRPr="003D1F5A" w:rsidR="00985D4D" w:rsidP="0079052B" w:rsidRDefault="00985D4D" w14:paraId="19260FE6" w14:textId="77777777">
            <w:pPr>
              <w:pStyle w:val="tabletext"/>
              <w:rPr>
                <w:lang w:val="lt-LT"/>
              </w:rPr>
            </w:pPr>
            <w:r w:rsidRPr="003D1F5A">
              <w:rPr>
                <w:lang w:val="lt-LT"/>
              </w:rPr>
              <w:t>Užsakovas:</w:t>
            </w:r>
          </w:p>
          <w:p w:rsidRPr="003D1F5A" w:rsidR="00985D4D" w:rsidP="0079052B" w:rsidRDefault="00985D4D" w14:paraId="643C9EB4" w14:textId="77777777">
            <w:pPr>
              <w:pStyle w:val="lentelesbulet"/>
              <w:rPr>
                <w:lang w:val="lt-LT"/>
              </w:rPr>
            </w:pPr>
            <w:r w:rsidRPr="003D1F5A">
              <w:rPr>
                <w:lang w:val="lt-LT"/>
              </w:rPr>
              <w:t>Dalyvauja susitikimuose;</w:t>
            </w:r>
          </w:p>
          <w:p w:rsidRPr="003D1F5A" w:rsidR="00985D4D" w:rsidP="0079052B" w:rsidRDefault="00985D4D" w14:paraId="04A1496B" w14:textId="77777777">
            <w:pPr>
              <w:pStyle w:val="lentelesbulet"/>
              <w:rPr>
                <w:lang w:val="lt-LT"/>
              </w:rPr>
            </w:pPr>
            <w:r w:rsidRPr="003D1F5A">
              <w:rPr>
                <w:lang w:val="lt-LT"/>
              </w:rPr>
              <w:t>Suteikia reikalingą informaciją;</w:t>
            </w:r>
          </w:p>
          <w:p w:rsidRPr="003D1F5A" w:rsidR="00985D4D" w:rsidP="0079052B" w:rsidRDefault="00985D4D" w14:paraId="3A8A422C" w14:textId="77777777">
            <w:pPr>
              <w:pStyle w:val="lentelesbulet"/>
              <w:rPr>
                <w:lang w:val="lt-LT"/>
              </w:rPr>
            </w:pPr>
            <w:r w:rsidRPr="003D1F5A">
              <w:rPr>
                <w:lang w:val="lt-LT"/>
              </w:rPr>
              <w:t>Teikia pastabas ir rekomendacijas;</w:t>
            </w:r>
          </w:p>
          <w:p w:rsidRPr="003D1F5A" w:rsidR="00985D4D" w:rsidP="0079052B" w:rsidRDefault="00985D4D" w14:paraId="65196394" w14:textId="77777777">
            <w:pPr>
              <w:pStyle w:val="lentelesbulet"/>
              <w:rPr>
                <w:lang w:val="lt-LT"/>
              </w:rPr>
            </w:pPr>
            <w:r w:rsidRPr="003D1F5A">
              <w:rPr>
                <w:lang w:val="lt-LT"/>
              </w:rPr>
              <w:t>Tvirtina etapo Tiekėjo rezultatus.</w:t>
            </w:r>
          </w:p>
        </w:tc>
        <w:tc>
          <w:tcPr>
            <w:tcW w:w="1546" w:type="pct"/>
          </w:tcPr>
          <w:p w:rsidRPr="003D1F5A" w:rsidR="00985D4D" w:rsidP="0079052B" w:rsidRDefault="00985D4D" w14:paraId="1A0E1D8D" w14:textId="77777777">
            <w:pPr>
              <w:pStyle w:val="tabletext"/>
              <w:rPr>
                <w:lang w:val="lt-LT"/>
              </w:rPr>
            </w:pPr>
            <w:r w:rsidRPr="003D1F5A">
              <w:rPr>
                <w:lang w:val="lt-LT"/>
              </w:rPr>
              <w:t>Paslaugų teikimo reglamentas. Paslaugų teikimo reglamente nurodomi Projekto tikslai, prioritetai, etapų apimtys ir rezultatai, suinteresuotos šalys, darbų atlikimo grafikas, naudojami standartai ir kokybiniai reikalavimai, rizikos ir jų suvaldymo būdai, komunikavimo principai, atsakomybės, Projekto problemų nustatymo ir valdymo procedūros, papildomų paslaugų, pakeitimų dėl nenumatytų reikalavimų užsakymo ir įgyvendinimo</w:t>
            </w:r>
            <w:r w:rsidRPr="003D1F5A">
              <w:rPr>
                <w:rFonts w:eastAsia="Times New Roman"/>
                <w:lang w:val="lt-LT"/>
              </w:rPr>
              <w:t xml:space="preserve"> procedūra, sistemos priežiūros ir techninio aptarnavimo paslaugų teikimo procedūros, </w:t>
            </w:r>
            <w:r w:rsidRPr="003D1F5A">
              <w:rPr>
                <w:lang w:val="lt-LT"/>
              </w:rPr>
              <w:t>tarpinių ir galutinių rezultatų priėmimo kriterijai, pokyčių valdymo procedūra, problemų sprendimo procedūra, rizikų valdymo procedūra ir visa kita Projekto vykdymui ir pokyčių valdymui aktuali informacija.</w:t>
            </w:r>
          </w:p>
        </w:tc>
        <w:tc>
          <w:tcPr>
            <w:tcW w:w="732" w:type="pct"/>
          </w:tcPr>
          <w:p w:rsidRPr="003D1F5A" w:rsidR="00985D4D" w:rsidP="0079052B" w:rsidRDefault="00985D4D" w14:paraId="2A907C92" w14:textId="77777777">
            <w:pPr>
              <w:pStyle w:val="tabletext"/>
              <w:rPr>
                <w:lang w:val="lt-LT"/>
              </w:rPr>
            </w:pPr>
            <w:r w:rsidRPr="003D1F5A">
              <w:rPr>
                <w:lang w:val="lt-LT"/>
              </w:rPr>
              <w:t>Etapo rezultatai turi būti pateikti per 0,5 mėnesio nuo Paslaugų teikimo sutarties įsigaliojimo datos.</w:t>
            </w:r>
          </w:p>
        </w:tc>
      </w:tr>
      <w:tr w:rsidRPr="003D1F5A" w:rsidR="00985D4D" w:rsidTr="0078390B" w14:paraId="26FC5CD0" w14:textId="77777777">
        <w:tc>
          <w:tcPr>
            <w:tcW w:w="325" w:type="pct"/>
          </w:tcPr>
          <w:p w:rsidRPr="003D1F5A" w:rsidR="00985D4D" w:rsidP="0079052B" w:rsidRDefault="00985D4D" w14:paraId="373AB05F" w14:textId="77777777">
            <w:pPr>
              <w:pStyle w:val="tabletext"/>
              <w:jc w:val="center"/>
              <w:rPr>
                <w:lang w:val="lt-LT"/>
              </w:rPr>
            </w:pPr>
            <w:r w:rsidRPr="003D1F5A">
              <w:rPr>
                <w:lang w:val="lt-LT"/>
              </w:rPr>
              <w:t>2.</w:t>
            </w:r>
          </w:p>
        </w:tc>
        <w:tc>
          <w:tcPr>
            <w:tcW w:w="608" w:type="pct"/>
          </w:tcPr>
          <w:p w:rsidRPr="003D1F5A" w:rsidR="00985D4D" w:rsidP="0079052B" w:rsidRDefault="00985D4D" w14:paraId="618CFBA2" w14:textId="77777777">
            <w:pPr>
              <w:pStyle w:val="tabletext"/>
              <w:rPr>
                <w:lang w:val="lt-LT"/>
              </w:rPr>
            </w:pPr>
            <w:r w:rsidRPr="003D1F5A">
              <w:rPr>
                <w:lang w:val="lt-LT"/>
              </w:rPr>
              <w:t>Standartinių modulių diegimas</w:t>
            </w:r>
          </w:p>
        </w:tc>
        <w:tc>
          <w:tcPr>
            <w:tcW w:w="1790" w:type="pct"/>
          </w:tcPr>
          <w:p w:rsidRPr="003D1F5A" w:rsidR="00985D4D" w:rsidP="0079052B" w:rsidRDefault="00985D4D" w14:paraId="789E6EDC" w14:textId="77777777">
            <w:pPr>
              <w:pStyle w:val="tabletext"/>
              <w:rPr>
                <w:lang w:val="lt-LT"/>
              </w:rPr>
            </w:pPr>
            <w:r w:rsidRPr="003D1F5A">
              <w:rPr>
                <w:lang w:val="lt-LT"/>
              </w:rPr>
              <w:t>Tiekėjas:</w:t>
            </w:r>
          </w:p>
          <w:p w:rsidRPr="003D1F5A" w:rsidR="00985D4D" w:rsidP="0079052B" w:rsidRDefault="00985D4D" w14:paraId="710FD52C" w14:textId="77777777">
            <w:pPr>
              <w:pStyle w:val="lentelesbulet"/>
              <w:rPr>
                <w:lang w:val="lt-LT"/>
              </w:rPr>
            </w:pPr>
            <w:r w:rsidRPr="003D1F5A">
              <w:rPr>
                <w:lang w:val="lt-LT"/>
              </w:rPr>
              <w:t>Suderina ir paruošia aplinką („</w:t>
            </w:r>
            <w:proofErr w:type="spellStart"/>
            <w:r w:rsidRPr="003D1F5A">
              <w:rPr>
                <w:lang w:val="lt-LT"/>
              </w:rPr>
              <w:t>Sandbox</w:t>
            </w:r>
            <w:proofErr w:type="spellEnd"/>
            <w:r w:rsidRPr="003D1F5A">
              <w:rPr>
                <w:lang w:val="lt-LT"/>
              </w:rPr>
              <w:t>“) standartinių modulių diegimui;</w:t>
            </w:r>
          </w:p>
          <w:p w:rsidRPr="003D1F5A" w:rsidR="00985D4D" w:rsidP="0079052B" w:rsidRDefault="00985D4D" w14:paraId="0771DE84" w14:textId="77777777">
            <w:pPr>
              <w:pStyle w:val="lentelesbulet"/>
              <w:rPr>
                <w:lang w:val="lt-LT"/>
              </w:rPr>
            </w:pPr>
            <w:r w:rsidRPr="003D1F5A">
              <w:rPr>
                <w:lang w:val="lt-LT"/>
              </w:rPr>
              <w:t>Sudiegia standartinius (nemodifikuotus) modulius;</w:t>
            </w:r>
          </w:p>
          <w:p w:rsidRPr="003D1F5A" w:rsidR="00985D4D" w:rsidP="0079052B" w:rsidRDefault="00985D4D" w14:paraId="3672263A" w14:textId="77777777">
            <w:pPr>
              <w:pStyle w:val="lentelesbulet"/>
              <w:rPr>
                <w:lang w:val="lt-LT"/>
              </w:rPr>
            </w:pPr>
            <w:r w:rsidRPr="003D1F5A">
              <w:rPr>
                <w:lang w:val="lt-LT"/>
              </w:rPr>
              <w:lastRenderedPageBreak/>
              <w:t>Atlieka reikalingus standartinius sistemos konfigūravimo darbus;</w:t>
            </w:r>
          </w:p>
          <w:p w:rsidRPr="003D1F5A" w:rsidR="00985D4D" w:rsidP="0079052B" w:rsidRDefault="00985D4D" w14:paraId="5431425B" w14:textId="77777777">
            <w:pPr>
              <w:pStyle w:val="lentelesbulet"/>
              <w:rPr>
                <w:lang w:val="lt-LT"/>
              </w:rPr>
            </w:pPr>
            <w:r w:rsidRPr="003D1F5A">
              <w:rPr>
                <w:lang w:val="lt-LT"/>
              </w:rPr>
              <w:t>Vykdo sistemos pirmines demonstracijas.</w:t>
            </w:r>
          </w:p>
          <w:p w:rsidRPr="003D1F5A" w:rsidR="00985D4D" w:rsidP="0079052B" w:rsidRDefault="00985D4D" w14:paraId="00CB7B3F" w14:textId="77777777">
            <w:pPr>
              <w:pStyle w:val="lentelesbulet"/>
              <w:rPr>
                <w:lang w:val="lt-LT"/>
              </w:rPr>
            </w:pPr>
            <w:r w:rsidRPr="003D1F5A">
              <w:rPr>
                <w:lang w:val="lt-LT"/>
              </w:rPr>
              <w:t>Suteikia pirminius prisijungimus ir rolių konfigūracijas sistemos naudotojams;</w:t>
            </w:r>
          </w:p>
          <w:p w:rsidRPr="003D1F5A" w:rsidR="00985D4D" w:rsidP="0079052B" w:rsidRDefault="00985D4D" w14:paraId="1943DFBA" w14:textId="77777777">
            <w:pPr>
              <w:pStyle w:val="lentelesbulet"/>
              <w:rPr>
                <w:lang w:val="lt-LT"/>
              </w:rPr>
            </w:pPr>
            <w:r w:rsidRPr="003D1F5A">
              <w:rPr>
                <w:lang w:val="lt-LT"/>
              </w:rPr>
              <w:t>Teikia konsultacijas;</w:t>
            </w:r>
          </w:p>
          <w:p w:rsidRPr="003D1F5A" w:rsidR="00985D4D" w:rsidP="0079052B" w:rsidRDefault="00985D4D" w14:paraId="5BEAB31E" w14:textId="77777777">
            <w:pPr>
              <w:pStyle w:val="tabletext"/>
              <w:rPr>
                <w:lang w:val="lt-LT"/>
              </w:rPr>
            </w:pPr>
            <w:r w:rsidRPr="003D1F5A">
              <w:rPr>
                <w:lang w:val="lt-LT"/>
              </w:rPr>
              <w:t>Užsakovas:</w:t>
            </w:r>
          </w:p>
          <w:p w:rsidRPr="003D1F5A" w:rsidR="00985D4D" w:rsidP="0079052B" w:rsidRDefault="00985D4D" w14:paraId="55E6755A" w14:textId="77777777">
            <w:pPr>
              <w:pStyle w:val="lentelesbulet"/>
              <w:rPr>
                <w:lang w:val="lt-LT"/>
              </w:rPr>
            </w:pPr>
            <w:r w:rsidRPr="003D1F5A">
              <w:rPr>
                <w:lang w:val="lt-LT"/>
              </w:rPr>
              <w:t>Suteikia reikalingą informaciją;</w:t>
            </w:r>
          </w:p>
          <w:p w:rsidRPr="003D1F5A" w:rsidR="00985D4D" w:rsidP="0079052B" w:rsidRDefault="00985D4D" w14:paraId="0530F1FD" w14:textId="77777777">
            <w:pPr>
              <w:pStyle w:val="lentelesbulet"/>
              <w:rPr>
                <w:lang w:val="lt-LT"/>
              </w:rPr>
            </w:pPr>
            <w:r w:rsidRPr="003D1F5A">
              <w:rPr>
                <w:lang w:val="lt-LT"/>
              </w:rPr>
              <w:t>Peržiūri ir įvertina standartinius sistemos modulius;</w:t>
            </w:r>
          </w:p>
          <w:p w:rsidRPr="003D1F5A" w:rsidR="00985D4D" w:rsidP="0079052B" w:rsidRDefault="00985D4D" w14:paraId="41C026CA" w14:textId="77777777">
            <w:pPr>
              <w:pStyle w:val="lentelesbulet"/>
              <w:rPr>
                <w:lang w:val="lt-LT"/>
              </w:rPr>
            </w:pPr>
            <w:r w:rsidRPr="003D1F5A">
              <w:rPr>
                <w:lang w:val="lt-LT"/>
              </w:rPr>
              <w:t>Teikia pastabas ir rekomendacijas sistemos demonstracijų metu.</w:t>
            </w:r>
          </w:p>
        </w:tc>
        <w:tc>
          <w:tcPr>
            <w:tcW w:w="1546" w:type="pct"/>
          </w:tcPr>
          <w:p w:rsidRPr="003D1F5A" w:rsidR="00985D4D" w:rsidP="0079052B" w:rsidRDefault="00985D4D" w14:paraId="039CEFD9" w14:textId="77777777">
            <w:pPr>
              <w:pStyle w:val="tabletext"/>
              <w:rPr>
                <w:lang w:val="lt-LT"/>
              </w:rPr>
            </w:pPr>
            <w:r w:rsidRPr="003D1F5A">
              <w:rPr>
                <w:lang w:val="lt-LT"/>
              </w:rPr>
              <w:lastRenderedPageBreak/>
              <w:t>„</w:t>
            </w:r>
            <w:proofErr w:type="spellStart"/>
            <w:r w:rsidRPr="003D1F5A">
              <w:rPr>
                <w:lang w:val="lt-LT"/>
              </w:rPr>
              <w:t>Sandbox</w:t>
            </w:r>
            <w:proofErr w:type="spellEnd"/>
            <w:r w:rsidRPr="003D1F5A">
              <w:rPr>
                <w:lang w:val="lt-LT"/>
              </w:rPr>
              <w:t>“ aplinkoje įdiegti standartiniai sistemos moduliai. Visi būsimi naudotojai turi prisijungimus, pirmines roles, išbandė prisijungti prie sistemos modulių, dalyvavo sistemos pristatyme.</w:t>
            </w:r>
          </w:p>
          <w:p w:rsidRPr="003D1F5A" w:rsidR="00985D4D" w:rsidP="0079052B" w:rsidRDefault="00985D4D" w14:paraId="36AA10DA" w14:textId="77777777">
            <w:pPr>
              <w:pStyle w:val="tabletext"/>
              <w:rPr>
                <w:lang w:val="lt-LT"/>
              </w:rPr>
            </w:pPr>
          </w:p>
        </w:tc>
        <w:tc>
          <w:tcPr>
            <w:tcW w:w="732" w:type="pct"/>
          </w:tcPr>
          <w:p w:rsidRPr="003D1F5A" w:rsidR="00985D4D" w:rsidP="0079052B" w:rsidRDefault="00985D4D" w14:paraId="35555DCD" w14:textId="77777777">
            <w:pPr>
              <w:pStyle w:val="tabletext"/>
              <w:rPr>
                <w:lang w:val="lt-LT"/>
              </w:rPr>
            </w:pPr>
            <w:r w:rsidRPr="003D1F5A">
              <w:rPr>
                <w:lang w:val="lt-LT"/>
              </w:rPr>
              <w:t>Etapo rezultatai turi būti pateikti per 1,5 mėnesio nuo Paslaugų teikimo sutarties įsigaliojimo datos.</w:t>
            </w:r>
          </w:p>
        </w:tc>
      </w:tr>
      <w:tr w:rsidRPr="003D1F5A" w:rsidR="00985D4D" w:rsidTr="0078390B" w14:paraId="74717C66" w14:textId="77777777">
        <w:tc>
          <w:tcPr>
            <w:tcW w:w="325" w:type="pct"/>
          </w:tcPr>
          <w:p w:rsidRPr="003D1F5A" w:rsidR="00985D4D" w:rsidP="0079052B" w:rsidRDefault="00985D4D" w14:paraId="3A815B26" w14:textId="77777777">
            <w:pPr>
              <w:pStyle w:val="tabletext"/>
              <w:jc w:val="center"/>
              <w:rPr>
                <w:lang w:val="lt-LT"/>
              </w:rPr>
            </w:pPr>
            <w:r w:rsidRPr="003D1F5A">
              <w:rPr>
                <w:lang w:val="lt-LT"/>
              </w:rPr>
              <w:t>3.</w:t>
            </w:r>
          </w:p>
        </w:tc>
        <w:tc>
          <w:tcPr>
            <w:tcW w:w="608" w:type="pct"/>
          </w:tcPr>
          <w:p w:rsidRPr="003D1F5A" w:rsidR="00985D4D" w:rsidP="0079052B" w:rsidRDefault="00985D4D" w14:paraId="0F929481" w14:textId="77777777">
            <w:pPr>
              <w:pStyle w:val="tabletext"/>
              <w:rPr>
                <w:lang w:val="lt-LT"/>
              </w:rPr>
            </w:pPr>
            <w:r w:rsidRPr="003D1F5A">
              <w:rPr>
                <w:lang w:val="lt-LT"/>
              </w:rPr>
              <w:t>Standartinių modulių modifikacijos.</w:t>
            </w:r>
          </w:p>
        </w:tc>
        <w:tc>
          <w:tcPr>
            <w:tcW w:w="1790" w:type="pct"/>
          </w:tcPr>
          <w:p w:rsidRPr="003D1F5A" w:rsidR="00985D4D" w:rsidP="0079052B" w:rsidRDefault="00985D4D" w14:paraId="0557C839" w14:textId="77777777">
            <w:pPr>
              <w:pStyle w:val="tabletext"/>
              <w:rPr>
                <w:lang w:val="lt-LT"/>
              </w:rPr>
            </w:pPr>
            <w:r w:rsidRPr="003D1F5A">
              <w:rPr>
                <w:lang w:val="lt-LT"/>
              </w:rPr>
              <w:t>Tiekėjas:</w:t>
            </w:r>
          </w:p>
          <w:p w:rsidRPr="003D1F5A" w:rsidR="00985D4D" w:rsidP="0079052B" w:rsidRDefault="00985D4D" w14:paraId="13A8DE65" w14:textId="77777777">
            <w:pPr>
              <w:pStyle w:val="lentelesbulet"/>
              <w:rPr>
                <w:lang w:val="lt-LT"/>
              </w:rPr>
            </w:pPr>
            <w:r w:rsidRPr="003D1F5A">
              <w:rPr>
                <w:lang w:val="lt-LT"/>
              </w:rPr>
              <w:t>Organizuoja ir vykdo analizės susitikimus modifikacijų poreikiams aptarti;</w:t>
            </w:r>
          </w:p>
          <w:p w:rsidRPr="003D1F5A" w:rsidR="00985D4D" w:rsidP="0079052B" w:rsidRDefault="00985D4D" w14:paraId="50687832" w14:textId="77777777">
            <w:pPr>
              <w:pStyle w:val="lentelesbulet"/>
              <w:rPr>
                <w:lang w:val="lt-LT"/>
              </w:rPr>
            </w:pPr>
            <w:r w:rsidRPr="003D1F5A">
              <w:rPr>
                <w:lang w:val="lt-LT"/>
              </w:rPr>
              <w:t>Sistemos pokyčių dokumente fiksuoja ir suderina pokyčius.</w:t>
            </w:r>
          </w:p>
          <w:p w:rsidRPr="003D1F5A" w:rsidR="00985D4D" w:rsidP="0079052B" w:rsidRDefault="00985D4D" w14:paraId="52D7F625" w14:textId="77777777">
            <w:pPr>
              <w:pStyle w:val="lentelesbulet"/>
              <w:rPr>
                <w:lang w:val="lt-LT"/>
              </w:rPr>
            </w:pPr>
            <w:r w:rsidRPr="003D1F5A">
              <w:rPr>
                <w:lang w:val="lt-LT"/>
              </w:rPr>
              <w:t>Atlieka sistemos modulių modifikacijas;</w:t>
            </w:r>
          </w:p>
          <w:p w:rsidRPr="003D1F5A" w:rsidR="00985D4D" w:rsidP="0079052B" w:rsidRDefault="00985D4D" w14:paraId="420ADD6E" w14:textId="77777777">
            <w:pPr>
              <w:pStyle w:val="lentelesbulet"/>
              <w:rPr>
                <w:lang w:val="lt-LT"/>
              </w:rPr>
            </w:pPr>
            <w:r w:rsidRPr="003D1F5A">
              <w:rPr>
                <w:lang w:val="lt-LT"/>
              </w:rPr>
              <w:t>Atlieka vidinį atliktų modifikacijų testavimą;</w:t>
            </w:r>
          </w:p>
          <w:p w:rsidRPr="003D1F5A" w:rsidR="00985D4D" w:rsidP="0079052B" w:rsidRDefault="00985D4D" w14:paraId="35DDA5B2" w14:textId="77777777">
            <w:pPr>
              <w:pStyle w:val="lentelesbulet"/>
              <w:rPr>
                <w:lang w:val="lt-LT"/>
              </w:rPr>
            </w:pPr>
            <w:r w:rsidRPr="003D1F5A">
              <w:rPr>
                <w:lang w:val="lt-LT"/>
              </w:rPr>
              <w:t>Pristato atliktas ir įdiegtas modifikacijas</w:t>
            </w:r>
          </w:p>
          <w:p w:rsidRPr="003D1F5A" w:rsidR="00985D4D" w:rsidP="0079052B" w:rsidRDefault="00985D4D" w14:paraId="132A6440" w14:textId="77777777">
            <w:pPr>
              <w:pStyle w:val="tabletext"/>
              <w:rPr>
                <w:lang w:val="lt-LT"/>
              </w:rPr>
            </w:pPr>
            <w:r w:rsidRPr="003D1F5A">
              <w:rPr>
                <w:lang w:val="lt-LT"/>
              </w:rPr>
              <w:t>Užsakovas:</w:t>
            </w:r>
          </w:p>
          <w:p w:rsidRPr="003D1F5A" w:rsidR="00985D4D" w:rsidP="0079052B" w:rsidRDefault="00985D4D" w14:paraId="5C54A2C5" w14:textId="77777777">
            <w:pPr>
              <w:pStyle w:val="lentelesbulet"/>
              <w:rPr>
                <w:lang w:val="lt-LT"/>
              </w:rPr>
            </w:pPr>
            <w:r w:rsidRPr="003D1F5A">
              <w:rPr>
                <w:lang w:val="lt-LT"/>
              </w:rPr>
              <w:t>Suteikia reikalingą informaciją;</w:t>
            </w:r>
          </w:p>
          <w:p w:rsidRPr="003D1F5A" w:rsidR="00985D4D" w:rsidP="0079052B" w:rsidRDefault="00985D4D" w14:paraId="35F55042" w14:textId="77777777">
            <w:pPr>
              <w:pStyle w:val="lentelesbulet"/>
              <w:rPr>
                <w:lang w:val="lt-LT"/>
              </w:rPr>
            </w:pPr>
            <w:r w:rsidRPr="003D1F5A">
              <w:rPr>
                <w:lang w:val="lt-LT"/>
              </w:rPr>
              <w:t>Dalyvauja susitikimuose;</w:t>
            </w:r>
          </w:p>
          <w:p w:rsidRPr="003D1F5A" w:rsidR="00985D4D" w:rsidP="0079052B" w:rsidRDefault="00985D4D" w14:paraId="1F14D503" w14:textId="77777777">
            <w:pPr>
              <w:pStyle w:val="lentelesbulet"/>
              <w:rPr>
                <w:lang w:val="lt-LT"/>
              </w:rPr>
            </w:pPr>
            <w:r w:rsidRPr="003D1F5A">
              <w:rPr>
                <w:lang w:val="lt-LT"/>
              </w:rPr>
              <w:t>Teikia pastabas ir rekomendacijas;</w:t>
            </w:r>
          </w:p>
          <w:p w:rsidRPr="003D1F5A" w:rsidR="00985D4D" w:rsidP="0079052B" w:rsidRDefault="00985D4D" w14:paraId="7D3C902E" w14:textId="77777777">
            <w:pPr>
              <w:pStyle w:val="lentelesbulet"/>
              <w:rPr>
                <w:lang w:val="lt-LT"/>
              </w:rPr>
            </w:pPr>
            <w:r w:rsidRPr="003D1F5A">
              <w:rPr>
                <w:lang w:val="lt-LT"/>
              </w:rPr>
              <w:t>Atlieka tarpinį testavimą;</w:t>
            </w:r>
          </w:p>
          <w:p w:rsidRPr="003D1F5A" w:rsidR="00985D4D" w:rsidP="0079052B" w:rsidRDefault="00985D4D" w14:paraId="1774287A" w14:textId="77777777">
            <w:pPr>
              <w:pStyle w:val="lentelesbulet"/>
              <w:rPr>
                <w:lang w:val="lt-LT"/>
              </w:rPr>
            </w:pPr>
            <w:r w:rsidRPr="003D1F5A">
              <w:rPr>
                <w:lang w:val="lt-LT"/>
              </w:rPr>
              <w:t>Tvirtina etapo Tiekėjo rezultatus.</w:t>
            </w:r>
          </w:p>
        </w:tc>
        <w:tc>
          <w:tcPr>
            <w:tcW w:w="1546" w:type="pct"/>
          </w:tcPr>
          <w:p w:rsidRPr="003D1F5A" w:rsidR="00985D4D" w:rsidP="0079052B" w:rsidRDefault="00985D4D" w14:paraId="5E419C39" w14:textId="77777777">
            <w:pPr>
              <w:pStyle w:val="tabletext"/>
              <w:rPr>
                <w:lang w:val="lt-LT"/>
              </w:rPr>
            </w:pPr>
            <w:r w:rsidRPr="003D1F5A">
              <w:rPr>
                <w:lang w:val="lt-LT"/>
              </w:rPr>
              <w:t>„</w:t>
            </w:r>
            <w:proofErr w:type="spellStart"/>
            <w:r w:rsidRPr="003D1F5A">
              <w:rPr>
                <w:lang w:val="lt-LT"/>
              </w:rPr>
              <w:t>Sandbox</w:t>
            </w:r>
            <w:proofErr w:type="spellEnd"/>
            <w:r w:rsidRPr="003D1F5A">
              <w:rPr>
                <w:lang w:val="lt-LT"/>
              </w:rPr>
              <w:t>“ aplinkoje įdiegtos ir ištestuotos suderintos standartinių modulių modifikacijos.</w:t>
            </w:r>
          </w:p>
        </w:tc>
        <w:tc>
          <w:tcPr>
            <w:tcW w:w="732" w:type="pct"/>
          </w:tcPr>
          <w:p w:rsidRPr="003D1F5A" w:rsidR="00985D4D" w:rsidP="0079052B" w:rsidRDefault="00985D4D" w14:paraId="161310A0" w14:textId="77777777">
            <w:pPr>
              <w:pStyle w:val="tabletext"/>
              <w:rPr>
                <w:lang w:val="lt-LT"/>
              </w:rPr>
            </w:pPr>
            <w:r w:rsidRPr="003D1F5A">
              <w:rPr>
                <w:lang w:val="lt-LT"/>
              </w:rPr>
              <w:t>Etapo rezultatai turi būti pateikti per  1,5 mėnesio nuo standartinių modulių diegimo etapo pabaigos.</w:t>
            </w:r>
          </w:p>
        </w:tc>
      </w:tr>
      <w:tr w:rsidRPr="003D1F5A" w:rsidR="00985D4D" w:rsidTr="0078390B" w14:paraId="41076D3F" w14:textId="77777777">
        <w:tc>
          <w:tcPr>
            <w:tcW w:w="325" w:type="pct"/>
          </w:tcPr>
          <w:p w:rsidRPr="003D1F5A" w:rsidR="00985D4D" w:rsidP="0079052B" w:rsidRDefault="00985D4D" w14:paraId="40BE50B0" w14:textId="77777777">
            <w:pPr>
              <w:pStyle w:val="tabletext"/>
              <w:jc w:val="center"/>
              <w:rPr>
                <w:lang w:val="lt-LT"/>
              </w:rPr>
            </w:pPr>
            <w:r w:rsidRPr="003D1F5A">
              <w:rPr>
                <w:lang w:val="lt-LT"/>
              </w:rPr>
              <w:lastRenderedPageBreak/>
              <w:t>5.</w:t>
            </w:r>
          </w:p>
        </w:tc>
        <w:tc>
          <w:tcPr>
            <w:tcW w:w="608" w:type="pct"/>
          </w:tcPr>
          <w:p w:rsidRPr="003D1F5A" w:rsidR="00985D4D" w:rsidP="0079052B" w:rsidRDefault="00985D4D" w14:paraId="602A3EAF" w14:textId="77777777">
            <w:pPr>
              <w:pStyle w:val="tabletext"/>
              <w:rPr>
                <w:lang w:val="lt-LT"/>
              </w:rPr>
            </w:pPr>
            <w:r w:rsidRPr="003D1F5A">
              <w:rPr>
                <w:lang w:val="lt-LT"/>
              </w:rPr>
              <w:t>Duomenų migravimo darbai.</w:t>
            </w:r>
          </w:p>
        </w:tc>
        <w:tc>
          <w:tcPr>
            <w:tcW w:w="1790" w:type="pct"/>
          </w:tcPr>
          <w:p w:rsidRPr="003D1F5A" w:rsidR="00985D4D" w:rsidP="0079052B" w:rsidRDefault="00985D4D" w14:paraId="4FB3BC1B" w14:textId="77777777">
            <w:pPr>
              <w:pStyle w:val="tabletext"/>
              <w:rPr>
                <w:lang w:val="lt-LT"/>
              </w:rPr>
            </w:pPr>
            <w:r w:rsidRPr="003D1F5A">
              <w:rPr>
                <w:lang w:val="lt-LT"/>
              </w:rPr>
              <w:t>Tiekėjas:</w:t>
            </w:r>
          </w:p>
          <w:p w:rsidRPr="003D1F5A" w:rsidR="00985D4D" w:rsidP="0079052B" w:rsidRDefault="00985D4D" w14:paraId="3D442D4D" w14:textId="77777777">
            <w:pPr>
              <w:pStyle w:val="lentelesbulet"/>
              <w:rPr>
                <w:lang w:val="lt-LT"/>
              </w:rPr>
            </w:pPr>
            <w:r w:rsidRPr="003D1F5A">
              <w:rPr>
                <w:lang w:val="lt-LT"/>
              </w:rPr>
              <w:t>Atlieka duomenų migravimui skirtų funkcijų ir šablonų paruošimą ir suderinimą;</w:t>
            </w:r>
          </w:p>
          <w:p w:rsidRPr="003D1F5A" w:rsidR="00985D4D" w:rsidP="0079052B" w:rsidRDefault="00985D4D" w14:paraId="7B8AC679" w14:textId="77777777">
            <w:pPr>
              <w:pStyle w:val="lentelesbulet"/>
              <w:rPr>
                <w:lang w:val="lt-LT"/>
              </w:rPr>
            </w:pPr>
            <w:r w:rsidRPr="003D1F5A">
              <w:rPr>
                <w:lang w:val="lt-LT"/>
              </w:rPr>
              <w:t>Atlieka sistemos duomenų eksportą ir šablonų paruošimą;</w:t>
            </w:r>
          </w:p>
          <w:p w:rsidRPr="003D1F5A" w:rsidR="00985D4D" w:rsidP="0079052B" w:rsidRDefault="00985D4D" w14:paraId="15ED188E" w14:textId="77777777">
            <w:pPr>
              <w:pStyle w:val="lentelesbulet"/>
              <w:rPr>
                <w:lang w:val="lt-LT"/>
              </w:rPr>
            </w:pPr>
            <w:r w:rsidRPr="003D1F5A">
              <w:rPr>
                <w:lang w:val="lt-LT"/>
              </w:rPr>
              <w:t>Atlieka duomenų migravimą ir duomenų testavimą.</w:t>
            </w:r>
          </w:p>
          <w:p w:rsidRPr="003D1F5A" w:rsidR="00985D4D" w:rsidP="0079052B" w:rsidRDefault="00985D4D" w14:paraId="43D3B828" w14:textId="77777777">
            <w:pPr>
              <w:pStyle w:val="tabletext"/>
              <w:rPr>
                <w:lang w:val="lt-LT"/>
              </w:rPr>
            </w:pPr>
            <w:r w:rsidRPr="003D1F5A">
              <w:rPr>
                <w:lang w:val="lt-LT"/>
              </w:rPr>
              <w:t>Užsakovas:</w:t>
            </w:r>
          </w:p>
          <w:p w:rsidRPr="003D1F5A" w:rsidR="00985D4D" w:rsidP="0079052B" w:rsidRDefault="00985D4D" w14:paraId="2C4CB5B1" w14:textId="77777777">
            <w:pPr>
              <w:pStyle w:val="lentelesbulet"/>
              <w:rPr>
                <w:lang w:val="lt-LT"/>
              </w:rPr>
            </w:pPr>
            <w:r w:rsidRPr="003D1F5A">
              <w:rPr>
                <w:lang w:val="lt-LT"/>
              </w:rPr>
              <w:t>Suteikia reikalingą informaciją, duomenis;</w:t>
            </w:r>
          </w:p>
          <w:p w:rsidRPr="003D1F5A" w:rsidR="00985D4D" w:rsidP="0079052B" w:rsidRDefault="00985D4D" w14:paraId="15E31501" w14:textId="77777777">
            <w:pPr>
              <w:pStyle w:val="lentelesbulet"/>
              <w:rPr>
                <w:lang w:val="lt-LT"/>
              </w:rPr>
            </w:pPr>
            <w:r w:rsidRPr="003D1F5A">
              <w:rPr>
                <w:lang w:val="lt-LT"/>
              </w:rPr>
              <w:t>Dalyvauja susitikimuose;</w:t>
            </w:r>
          </w:p>
          <w:p w:rsidRPr="003D1F5A" w:rsidR="00985D4D" w:rsidP="0079052B" w:rsidRDefault="00985D4D" w14:paraId="43A988B3" w14:textId="77777777">
            <w:pPr>
              <w:pStyle w:val="lentelesbulet"/>
              <w:rPr>
                <w:lang w:val="lt-LT"/>
              </w:rPr>
            </w:pPr>
            <w:r w:rsidRPr="003D1F5A">
              <w:rPr>
                <w:lang w:val="lt-LT"/>
              </w:rPr>
              <w:t>Teikia pastabas ir rekomendacijas;</w:t>
            </w:r>
          </w:p>
          <w:p w:rsidRPr="003D1F5A" w:rsidR="00985D4D" w:rsidP="0079052B" w:rsidRDefault="00985D4D" w14:paraId="59EE23DA" w14:textId="77777777">
            <w:pPr>
              <w:pStyle w:val="lentelesbulet"/>
              <w:rPr>
                <w:lang w:val="lt-LT"/>
              </w:rPr>
            </w:pPr>
            <w:r w:rsidRPr="003D1F5A">
              <w:rPr>
                <w:lang w:val="lt-LT"/>
              </w:rPr>
              <w:t>Atlieka perkeltų duomenų tikrinimą iš sistemos;</w:t>
            </w:r>
          </w:p>
          <w:p w:rsidRPr="003D1F5A" w:rsidR="00985D4D" w:rsidP="0079052B" w:rsidRDefault="00985D4D" w14:paraId="1FE24075" w14:textId="77777777">
            <w:pPr>
              <w:pStyle w:val="lentelesbulet"/>
              <w:rPr>
                <w:lang w:val="lt-LT"/>
              </w:rPr>
            </w:pPr>
            <w:r w:rsidRPr="003D1F5A">
              <w:rPr>
                <w:lang w:val="lt-LT"/>
              </w:rPr>
              <w:t>Tvirtina etapo tiekėjo rezultatus.</w:t>
            </w:r>
          </w:p>
        </w:tc>
        <w:tc>
          <w:tcPr>
            <w:tcW w:w="1546" w:type="pct"/>
          </w:tcPr>
          <w:p w:rsidRPr="003D1F5A" w:rsidR="00985D4D" w:rsidP="0079052B" w:rsidRDefault="00985D4D" w14:paraId="45CF8F50" w14:textId="77777777">
            <w:pPr>
              <w:pStyle w:val="tabletext"/>
              <w:rPr>
                <w:lang w:val="lt-LT"/>
              </w:rPr>
            </w:pPr>
            <w:r w:rsidRPr="003D1F5A">
              <w:rPr>
                <w:lang w:val="lt-LT"/>
              </w:rPr>
              <w:t>“</w:t>
            </w:r>
            <w:proofErr w:type="spellStart"/>
            <w:r w:rsidRPr="003D1F5A">
              <w:rPr>
                <w:lang w:val="lt-LT"/>
              </w:rPr>
              <w:t>Sandbox</w:t>
            </w:r>
            <w:proofErr w:type="spellEnd"/>
            <w:r w:rsidRPr="003D1F5A">
              <w:rPr>
                <w:lang w:val="lt-LT"/>
              </w:rPr>
              <w:t>“ aplinkoje įkelti (permigruoti) ir ištestuoti šie duomenys (priklausomai nuo modulio):</w:t>
            </w:r>
          </w:p>
          <w:p w:rsidRPr="003D1F5A" w:rsidR="00985D4D" w:rsidP="0079052B" w:rsidRDefault="00985D4D" w14:paraId="46B9BC7D" w14:textId="77777777">
            <w:pPr>
              <w:pStyle w:val="lentelesbulet"/>
              <w:rPr>
                <w:lang w:val="lt-LT"/>
              </w:rPr>
            </w:pPr>
            <w:r w:rsidRPr="003D1F5A">
              <w:rPr>
                <w:lang w:val="lt-LT"/>
              </w:rPr>
              <w:t>Asmens kortelės;</w:t>
            </w:r>
          </w:p>
          <w:p w:rsidRPr="003D1F5A" w:rsidR="00985D4D" w:rsidP="0079052B" w:rsidRDefault="00985D4D" w14:paraId="5E80EBBD" w14:textId="77777777">
            <w:pPr>
              <w:pStyle w:val="lentelesbulet"/>
              <w:rPr>
                <w:lang w:val="lt-LT"/>
              </w:rPr>
            </w:pPr>
            <w:r w:rsidRPr="003D1F5A">
              <w:rPr>
                <w:lang w:val="lt-LT"/>
              </w:rPr>
              <w:t>Darbo santykių kortelės;</w:t>
            </w:r>
          </w:p>
          <w:p w:rsidRPr="003D1F5A" w:rsidR="00985D4D" w:rsidP="0079052B" w:rsidRDefault="00985D4D" w14:paraId="12E093D2" w14:textId="77777777">
            <w:pPr>
              <w:pStyle w:val="lentelesbulet"/>
              <w:rPr>
                <w:lang w:val="lt-LT"/>
              </w:rPr>
            </w:pPr>
            <w:r w:rsidRPr="003D1F5A">
              <w:rPr>
                <w:lang w:val="lt-LT"/>
              </w:rPr>
              <w:t>Darbuotojų paskyrimų kortelės</w:t>
            </w:r>
          </w:p>
          <w:p w:rsidRPr="003D1F5A" w:rsidR="00985D4D" w:rsidP="0079052B" w:rsidRDefault="00985D4D" w14:paraId="4C9390D1" w14:textId="77777777">
            <w:pPr>
              <w:pStyle w:val="lentelesbulet"/>
              <w:rPr>
                <w:lang w:val="lt-LT"/>
              </w:rPr>
            </w:pPr>
            <w:r w:rsidRPr="003D1F5A">
              <w:rPr>
                <w:lang w:val="lt-LT"/>
              </w:rPr>
              <w:t>Darbuotojų mokėjimo vietos</w:t>
            </w:r>
          </w:p>
          <w:p w:rsidRPr="003D1F5A" w:rsidR="00985D4D" w:rsidP="0079052B" w:rsidRDefault="00985D4D" w14:paraId="54277E3D" w14:textId="77777777">
            <w:pPr>
              <w:pStyle w:val="lentelesbulet"/>
              <w:rPr>
                <w:lang w:val="lt-LT"/>
              </w:rPr>
            </w:pPr>
            <w:r w:rsidRPr="003D1F5A">
              <w:rPr>
                <w:lang w:val="lt-LT"/>
              </w:rPr>
              <w:t>Nepanaudotų atostogų likučiai;</w:t>
            </w:r>
          </w:p>
          <w:p w:rsidRPr="003D1F5A" w:rsidR="00985D4D" w:rsidP="0079052B" w:rsidRDefault="00985D4D" w14:paraId="0A22BB9C" w14:textId="77777777">
            <w:pPr>
              <w:pStyle w:val="lentelesbulet"/>
              <w:rPr>
                <w:lang w:val="lt-LT"/>
              </w:rPr>
            </w:pPr>
            <w:r w:rsidRPr="003D1F5A">
              <w:rPr>
                <w:lang w:val="lt-LT"/>
              </w:rPr>
              <w:t>Agreguoti darbuotojų priskaitymų ir dirbto laiko duomenys už paskutinius tris mėnesius bei metinės premijos už paskutinius 12 mėnesių, reikalingi korektiškam vidutinio darbo užmokesčio skaičiavimui;</w:t>
            </w:r>
          </w:p>
          <w:p w:rsidRPr="003D1F5A" w:rsidR="00985D4D" w:rsidP="0079052B" w:rsidRDefault="00985D4D" w14:paraId="71841427" w14:textId="77777777">
            <w:pPr>
              <w:pStyle w:val="lentelesbulet"/>
              <w:rPr>
                <w:lang w:val="lt-LT"/>
              </w:rPr>
            </w:pPr>
            <w:r w:rsidRPr="003D1F5A">
              <w:rPr>
                <w:lang w:val="lt-LT"/>
              </w:rPr>
              <w:t>Etatai;</w:t>
            </w:r>
          </w:p>
          <w:p w:rsidRPr="003D1F5A" w:rsidR="00985D4D" w:rsidP="0079052B" w:rsidRDefault="00985D4D" w14:paraId="73061D1E" w14:textId="77777777">
            <w:pPr>
              <w:pStyle w:val="lentelesbulet"/>
              <w:rPr>
                <w:lang w:val="lt-LT"/>
              </w:rPr>
            </w:pPr>
            <w:r w:rsidRPr="003D1F5A">
              <w:rPr>
                <w:lang w:val="lt-LT"/>
              </w:rPr>
              <w:t>Pareigybių klasifikatorius</w:t>
            </w:r>
          </w:p>
          <w:p w:rsidRPr="003D1F5A" w:rsidR="00985D4D" w:rsidP="0079052B" w:rsidRDefault="00985D4D" w14:paraId="4C97F8F7" w14:textId="77777777">
            <w:pPr>
              <w:pStyle w:val="lentelesbulet"/>
              <w:rPr>
                <w:lang w:val="lt-LT"/>
              </w:rPr>
            </w:pPr>
            <w:r w:rsidRPr="003D1F5A">
              <w:rPr>
                <w:lang w:val="lt-LT"/>
              </w:rPr>
              <w:t>Kiti klasifikatoriai, reikalingi duomenų įkėlimui.</w:t>
            </w:r>
          </w:p>
        </w:tc>
        <w:tc>
          <w:tcPr>
            <w:tcW w:w="732" w:type="pct"/>
          </w:tcPr>
          <w:p w:rsidRPr="003D1F5A" w:rsidR="00985D4D" w:rsidP="0079052B" w:rsidRDefault="00985D4D" w14:paraId="7D36F950" w14:textId="77777777">
            <w:pPr>
              <w:pStyle w:val="tabletext"/>
              <w:rPr>
                <w:lang w:val="lt-LT"/>
              </w:rPr>
            </w:pPr>
            <w:r w:rsidRPr="003D1F5A">
              <w:rPr>
                <w:lang w:val="lt-LT"/>
              </w:rPr>
              <w:t>Etapo rezultatai turi būti pateikti per  0,5 mėnesio nuo standartinių modulių diegimo etapo pabaigos.</w:t>
            </w:r>
          </w:p>
        </w:tc>
      </w:tr>
      <w:tr w:rsidRPr="003D1F5A" w:rsidR="00985D4D" w:rsidTr="0078390B" w14:paraId="361426BE" w14:textId="77777777">
        <w:tc>
          <w:tcPr>
            <w:tcW w:w="325" w:type="pct"/>
          </w:tcPr>
          <w:p w:rsidRPr="003D1F5A" w:rsidR="00985D4D" w:rsidP="0079052B" w:rsidRDefault="00985D4D" w14:paraId="54F6D50A" w14:textId="77777777">
            <w:pPr>
              <w:pStyle w:val="tabletext"/>
              <w:jc w:val="center"/>
              <w:rPr>
                <w:lang w:val="lt-LT"/>
              </w:rPr>
            </w:pPr>
            <w:r w:rsidRPr="003D1F5A">
              <w:rPr>
                <w:lang w:val="lt-LT"/>
              </w:rPr>
              <w:t>6.</w:t>
            </w:r>
          </w:p>
        </w:tc>
        <w:tc>
          <w:tcPr>
            <w:tcW w:w="608" w:type="pct"/>
          </w:tcPr>
          <w:p w:rsidRPr="003D1F5A" w:rsidR="00985D4D" w:rsidP="0079052B" w:rsidRDefault="00985D4D" w14:paraId="1C57C198" w14:textId="77777777">
            <w:pPr>
              <w:pStyle w:val="tabletext"/>
              <w:rPr>
                <w:lang w:val="lt-LT"/>
              </w:rPr>
            </w:pPr>
            <w:r w:rsidRPr="003D1F5A">
              <w:rPr>
                <w:lang w:val="lt-LT"/>
              </w:rPr>
              <w:t>Priėmimo testavimas</w:t>
            </w:r>
          </w:p>
        </w:tc>
        <w:tc>
          <w:tcPr>
            <w:tcW w:w="1790" w:type="pct"/>
          </w:tcPr>
          <w:p w:rsidRPr="003D1F5A" w:rsidR="00985D4D" w:rsidP="0079052B" w:rsidRDefault="00985D4D" w14:paraId="6DAA9957" w14:textId="77777777">
            <w:pPr>
              <w:pStyle w:val="tabletext"/>
              <w:rPr>
                <w:lang w:val="lt-LT"/>
              </w:rPr>
            </w:pPr>
            <w:r w:rsidRPr="003D1F5A">
              <w:rPr>
                <w:lang w:val="lt-LT"/>
              </w:rPr>
              <w:t>Tiekėjas:</w:t>
            </w:r>
          </w:p>
          <w:p w:rsidRPr="003D1F5A" w:rsidR="00985D4D" w:rsidP="0079052B" w:rsidRDefault="00985D4D" w14:paraId="44C9967E" w14:textId="77777777">
            <w:pPr>
              <w:pStyle w:val="lentelesbulet"/>
              <w:rPr>
                <w:lang w:val="lt-LT"/>
              </w:rPr>
            </w:pPr>
            <w:r w:rsidRPr="003D1F5A">
              <w:rPr>
                <w:lang w:val="lt-LT"/>
              </w:rPr>
              <w:t>Atlieka sistemos įdiegimą testavimo aplinkoje.</w:t>
            </w:r>
          </w:p>
          <w:p w:rsidRPr="003D1F5A" w:rsidR="00985D4D" w:rsidP="0079052B" w:rsidRDefault="00985D4D" w14:paraId="049F2B3B" w14:textId="77777777">
            <w:pPr>
              <w:pStyle w:val="lentelesbulet"/>
              <w:rPr>
                <w:lang w:val="lt-LT"/>
              </w:rPr>
            </w:pPr>
            <w:r w:rsidRPr="003D1F5A">
              <w:rPr>
                <w:lang w:val="lt-LT"/>
              </w:rPr>
              <w:t>Pateikia priėmimo testavimo planą ir testavimo metodiką.</w:t>
            </w:r>
          </w:p>
          <w:p w:rsidRPr="003D1F5A" w:rsidR="00985D4D" w:rsidP="0079052B" w:rsidRDefault="00985D4D" w14:paraId="694A2689" w14:textId="77777777">
            <w:pPr>
              <w:pStyle w:val="lentelesbulet"/>
              <w:rPr>
                <w:lang w:val="lt-LT"/>
              </w:rPr>
            </w:pPr>
            <w:r w:rsidRPr="003D1F5A">
              <w:rPr>
                <w:lang w:val="lt-LT"/>
              </w:rPr>
              <w:t>Vykdo priėmimo testavimą;</w:t>
            </w:r>
          </w:p>
          <w:p w:rsidRPr="003D1F5A" w:rsidR="00985D4D" w:rsidP="0079052B" w:rsidRDefault="00985D4D" w14:paraId="5CB54722" w14:textId="77777777">
            <w:pPr>
              <w:pStyle w:val="lentelesbulet"/>
              <w:rPr>
                <w:lang w:val="lt-LT"/>
              </w:rPr>
            </w:pPr>
            <w:r w:rsidRPr="003D1F5A">
              <w:rPr>
                <w:lang w:val="lt-LT"/>
              </w:rPr>
              <w:t xml:space="preserve">Atlieka testavimo metu išaiškėjusius reikalingus </w:t>
            </w:r>
            <w:r w:rsidRPr="003D1F5A">
              <w:rPr>
                <w:lang w:val="lt-LT"/>
              </w:rPr>
              <w:lastRenderedPageBreak/>
              <w:t>klaidų / neatitikčių taisymus;</w:t>
            </w:r>
          </w:p>
          <w:p w:rsidRPr="003D1F5A" w:rsidR="00985D4D" w:rsidP="0079052B" w:rsidRDefault="00985D4D" w14:paraId="3176DCBD" w14:textId="77777777">
            <w:pPr>
              <w:pStyle w:val="lentelesbulet"/>
              <w:rPr>
                <w:lang w:val="lt-LT"/>
              </w:rPr>
            </w:pPr>
            <w:r w:rsidRPr="003D1F5A">
              <w:rPr>
                <w:lang w:val="lt-LT"/>
              </w:rPr>
              <w:t>Parengia priėmimo testavimo ataskaitą.</w:t>
            </w:r>
          </w:p>
          <w:p w:rsidRPr="003D1F5A" w:rsidR="00985D4D" w:rsidP="0079052B" w:rsidRDefault="00985D4D" w14:paraId="37FEFC07" w14:textId="77777777">
            <w:pPr>
              <w:pStyle w:val="tabletext"/>
              <w:rPr>
                <w:lang w:val="lt-LT"/>
              </w:rPr>
            </w:pPr>
            <w:r w:rsidRPr="003D1F5A">
              <w:rPr>
                <w:lang w:val="lt-LT"/>
              </w:rPr>
              <w:t>Užsakovas:</w:t>
            </w:r>
          </w:p>
          <w:p w:rsidRPr="003D1F5A" w:rsidR="00985D4D" w:rsidP="0079052B" w:rsidRDefault="00985D4D" w14:paraId="4C176951" w14:textId="77777777">
            <w:pPr>
              <w:pStyle w:val="lentelesbulet"/>
              <w:rPr>
                <w:lang w:val="lt-LT"/>
              </w:rPr>
            </w:pPr>
            <w:r w:rsidRPr="003D1F5A">
              <w:rPr>
                <w:lang w:val="lt-LT"/>
              </w:rPr>
              <w:t>Suteikia reikalingą informaciją;</w:t>
            </w:r>
          </w:p>
          <w:p w:rsidRPr="003D1F5A" w:rsidR="00985D4D" w:rsidP="0079052B" w:rsidRDefault="00985D4D" w14:paraId="39301AEC" w14:textId="77777777">
            <w:pPr>
              <w:pStyle w:val="lentelesbulet"/>
              <w:rPr>
                <w:lang w:val="lt-LT"/>
              </w:rPr>
            </w:pPr>
            <w:r w:rsidRPr="003D1F5A">
              <w:rPr>
                <w:lang w:val="lt-LT"/>
              </w:rPr>
              <w:t>Kontroliuoja testavimo aplinką;</w:t>
            </w:r>
          </w:p>
          <w:p w:rsidRPr="003D1F5A" w:rsidR="00985D4D" w:rsidP="0079052B" w:rsidRDefault="00985D4D" w14:paraId="0585A90E" w14:textId="77777777">
            <w:pPr>
              <w:pStyle w:val="lentelesbulet"/>
              <w:rPr>
                <w:lang w:val="lt-LT"/>
              </w:rPr>
            </w:pPr>
            <w:r w:rsidRPr="003D1F5A">
              <w:rPr>
                <w:lang w:val="lt-LT"/>
              </w:rPr>
              <w:t>Teikia pastabas priėmimo testavimo metodikai ir scenarijams.</w:t>
            </w:r>
          </w:p>
          <w:p w:rsidRPr="003D1F5A" w:rsidR="00985D4D" w:rsidP="0079052B" w:rsidRDefault="00985D4D" w14:paraId="73B31EFA" w14:textId="77777777">
            <w:pPr>
              <w:pStyle w:val="lentelesbulet"/>
              <w:rPr>
                <w:lang w:val="lt-LT"/>
              </w:rPr>
            </w:pPr>
            <w:r w:rsidRPr="003D1F5A">
              <w:rPr>
                <w:lang w:val="lt-LT"/>
              </w:rPr>
              <w:t>Vykdo priėmimo testavimą;</w:t>
            </w:r>
          </w:p>
          <w:p w:rsidRPr="003D1F5A" w:rsidR="00985D4D" w:rsidP="0079052B" w:rsidRDefault="00985D4D" w14:paraId="39B8530F" w14:textId="77777777">
            <w:pPr>
              <w:pStyle w:val="lentelesbulet"/>
              <w:rPr>
                <w:lang w:val="lt-LT"/>
              </w:rPr>
            </w:pPr>
            <w:r w:rsidRPr="003D1F5A">
              <w:rPr>
                <w:lang w:val="lt-LT"/>
              </w:rPr>
              <w:t>Tvirtina etapo Tiekėjo rezultatus.</w:t>
            </w:r>
          </w:p>
        </w:tc>
        <w:tc>
          <w:tcPr>
            <w:tcW w:w="1546" w:type="pct"/>
          </w:tcPr>
          <w:p w:rsidRPr="003D1F5A" w:rsidR="00985D4D" w:rsidP="0079052B" w:rsidRDefault="00985D4D" w14:paraId="6F573233" w14:textId="77777777">
            <w:pPr>
              <w:pStyle w:val="tabletext"/>
              <w:rPr>
                <w:lang w:val="lt-LT"/>
              </w:rPr>
            </w:pPr>
            <w:r w:rsidRPr="003D1F5A">
              <w:rPr>
                <w:lang w:val="lt-LT"/>
              </w:rPr>
              <w:lastRenderedPageBreak/>
              <w:t>Standartiniai moduliai ir jų modifikacijos kartu su duomenimis įdiegti testavimo („</w:t>
            </w:r>
            <w:proofErr w:type="spellStart"/>
            <w:r w:rsidRPr="003D1F5A">
              <w:rPr>
                <w:lang w:val="lt-LT"/>
              </w:rPr>
              <w:t>Trial</w:t>
            </w:r>
            <w:proofErr w:type="spellEnd"/>
            <w:r w:rsidRPr="003D1F5A">
              <w:rPr>
                <w:lang w:val="lt-LT"/>
              </w:rPr>
              <w:t>“) aplinkoje. Parengtas testavimo planas, atliktas priėmimo testavimas, suderinta ir patvirtinta galutinė priėmimo testavimo ataskaita.</w:t>
            </w:r>
          </w:p>
        </w:tc>
        <w:tc>
          <w:tcPr>
            <w:tcW w:w="732" w:type="pct"/>
          </w:tcPr>
          <w:p w:rsidRPr="003D1F5A" w:rsidR="00985D4D" w:rsidP="0079052B" w:rsidRDefault="00985D4D" w14:paraId="7F2DC0DD" w14:textId="6B925205">
            <w:pPr>
              <w:pStyle w:val="tabletext"/>
              <w:rPr>
                <w:lang w:val="lt-LT"/>
              </w:rPr>
            </w:pPr>
            <w:r w:rsidRPr="003D1F5A">
              <w:rPr>
                <w:lang w:val="lt-LT"/>
              </w:rPr>
              <w:t>Šis diegimo etapas turi būti baigtas ne vėliau kaip 0,5 mėnes</w:t>
            </w:r>
            <w:r w:rsidR="00974B8F">
              <w:rPr>
                <w:lang w:val="lt-LT"/>
              </w:rPr>
              <w:t>i</w:t>
            </w:r>
            <w:r w:rsidRPr="003D1F5A">
              <w:rPr>
                <w:lang w:val="lt-LT"/>
              </w:rPr>
              <w:t>o nuo duomenų migravimo etapo pabaigos.</w:t>
            </w:r>
          </w:p>
          <w:p w:rsidRPr="003D1F5A" w:rsidR="00985D4D" w:rsidP="0079052B" w:rsidRDefault="00985D4D" w14:paraId="194CE5AF" w14:textId="77777777">
            <w:pPr>
              <w:pStyle w:val="tabletext"/>
              <w:rPr>
                <w:lang w:val="lt-LT"/>
              </w:rPr>
            </w:pPr>
          </w:p>
        </w:tc>
      </w:tr>
      <w:tr w:rsidRPr="003D1F5A" w:rsidR="00985D4D" w:rsidTr="0078390B" w14:paraId="0812AD3B" w14:textId="77777777">
        <w:tc>
          <w:tcPr>
            <w:tcW w:w="325" w:type="pct"/>
          </w:tcPr>
          <w:p w:rsidRPr="003D1F5A" w:rsidR="00985D4D" w:rsidP="0079052B" w:rsidRDefault="00985D4D" w14:paraId="3E1F1B65" w14:textId="77777777">
            <w:pPr>
              <w:pStyle w:val="tabletext"/>
              <w:jc w:val="center"/>
              <w:rPr>
                <w:lang w:val="lt-LT"/>
              </w:rPr>
            </w:pPr>
            <w:r w:rsidRPr="003D1F5A">
              <w:rPr>
                <w:lang w:val="lt-LT"/>
              </w:rPr>
              <w:t>7.</w:t>
            </w:r>
          </w:p>
        </w:tc>
        <w:tc>
          <w:tcPr>
            <w:tcW w:w="608" w:type="pct"/>
          </w:tcPr>
          <w:p w:rsidRPr="003D1F5A" w:rsidR="00985D4D" w:rsidP="0079052B" w:rsidRDefault="00985D4D" w14:paraId="4A6AB966" w14:textId="77777777">
            <w:pPr>
              <w:pStyle w:val="tabletext"/>
              <w:rPr>
                <w:lang w:val="lt-LT"/>
              </w:rPr>
            </w:pPr>
            <w:r w:rsidRPr="003D1F5A">
              <w:rPr>
                <w:lang w:val="lt-LT"/>
              </w:rPr>
              <w:t>Mokymai</w:t>
            </w:r>
          </w:p>
        </w:tc>
        <w:tc>
          <w:tcPr>
            <w:tcW w:w="1790" w:type="pct"/>
          </w:tcPr>
          <w:p w:rsidRPr="003D1F5A" w:rsidR="00985D4D" w:rsidP="0079052B" w:rsidRDefault="00985D4D" w14:paraId="7B57515F" w14:textId="77777777">
            <w:pPr>
              <w:pStyle w:val="tabletext"/>
              <w:rPr>
                <w:lang w:val="lt-LT"/>
              </w:rPr>
            </w:pPr>
            <w:r w:rsidRPr="003D1F5A">
              <w:rPr>
                <w:lang w:val="lt-LT"/>
              </w:rPr>
              <w:t>Tiekėjas:</w:t>
            </w:r>
          </w:p>
          <w:p w:rsidRPr="003D1F5A" w:rsidR="00985D4D" w:rsidP="0079052B" w:rsidRDefault="00985D4D" w14:paraId="5FD9A91D" w14:textId="77777777">
            <w:pPr>
              <w:pStyle w:val="lentelesbulet"/>
              <w:rPr>
                <w:lang w:val="lt-LT"/>
              </w:rPr>
            </w:pPr>
            <w:r w:rsidRPr="003D1F5A">
              <w:rPr>
                <w:lang w:val="lt-LT"/>
              </w:rPr>
              <w:t>Parengia mokymų planą ir aplinką;</w:t>
            </w:r>
          </w:p>
          <w:p w:rsidRPr="003D1F5A" w:rsidR="00985D4D" w:rsidP="0079052B" w:rsidRDefault="00985D4D" w14:paraId="3C39A443" w14:textId="77777777">
            <w:pPr>
              <w:pStyle w:val="lentelesbulet"/>
              <w:rPr>
                <w:lang w:val="lt-LT"/>
              </w:rPr>
            </w:pPr>
            <w:r w:rsidRPr="003D1F5A">
              <w:rPr>
                <w:lang w:val="lt-LT"/>
              </w:rPr>
              <w:t>Parengia mokymų medžiagą ir kitas reikalingas priemones;</w:t>
            </w:r>
          </w:p>
          <w:p w:rsidRPr="003D1F5A" w:rsidR="00985D4D" w:rsidP="0079052B" w:rsidRDefault="00985D4D" w14:paraId="0A5F794E" w14:textId="77777777">
            <w:pPr>
              <w:pStyle w:val="lentelesbulet"/>
              <w:rPr>
                <w:lang w:val="lt-LT"/>
              </w:rPr>
            </w:pPr>
            <w:r w:rsidRPr="003D1F5A">
              <w:rPr>
                <w:lang w:val="lt-LT"/>
              </w:rPr>
              <w:t>Vykdo apmokymus.</w:t>
            </w:r>
          </w:p>
          <w:p w:rsidRPr="003D1F5A" w:rsidR="00985D4D" w:rsidP="0079052B" w:rsidRDefault="00985D4D" w14:paraId="0BBD6C72" w14:textId="77777777">
            <w:pPr>
              <w:pStyle w:val="tabletext"/>
              <w:rPr>
                <w:lang w:val="lt-LT"/>
              </w:rPr>
            </w:pPr>
            <w:r w:rsidRPr="003D1F5A">
              <w:rPr>
                <w:lang w:val="lt-LT"/>
              </w:rPr>
              <w:t>Užsakovas:</w:t>
            </w:r>
          </w:p>
          <w:p w:rsidRPr="003D1F5A" w:rsidR="00985D4D" w:rsidP="0079052B" w:rsidRDefault="00985D4D" w14:paraId="7CF61359" w14:textId="77777777">
            <w:pPr>
              <w:pStyle w:val="lentelesbulet"/>
              <w:rPr>
                <w:lang w:val="lt-LT"/>
              </w:rPr>
            </w:pPr>
            <w:r w:rsidRPr="003D1F5A">
              <w:rPr>
                <w:lang w:val="lt-LT"/>
              </w:rPr>
              <w:t>Pateikia pastabas mokymų planui;</w:t>
            </w:r>
          </w:p>
          <w:p w:rsidRPr="003D1F5A" w:rsidR="00985D4D" w:rsidP="0079052B" w:rsidRDefault="00985D4D" w14:paraId="0751378B" w14:textId="77777777">
            <w:pPr>
              <w:pStyle w:val="lentelesbulet"/>
              <w:rPr>
                <w:lang w:val="lt-LT"/>
              </w:rPr>
            </w:pPr>
            <w:r w:rsidRPr="003D1F5A">
              <w:rPr>
                <w:lang w:val="lt-LT"/>
              </w:rPr>
              <w:t>Dalyvauja mokymuose.</w:t>
            </w:r>
          </w:p>
          <w:p w:rsidRPr="003D1F5A" w:rsidR="00985D4D" w:rsidP="0079052B" w:rsidRDefault="00985D4D" w14:paraId="51CC8CDD" w14:textId="77777777">
            <w:pPr>
              <w:pStyle w:val="lentelesbulet"/>
              <w:rPr>
                <w:lang w:val="lt-LT"/>
              </w:rPr>
            </w:pPr>
            <w:r w:rsidRPr="003D1F5A">
              <w:rPr>
                <w:lang w:val="lt-LT"/>
              </w:rPr>
              <w:t>Tvirtina etapo Tiekėjo rezultatus.</w:t>
            </w:r>
          </w:p>
        </w:tc>
        <w:tc>
          <w:tcPr>
            <w:tcW w:w="1546" w:type="pct"/>
          </w:tcPr>
          <w:p w:rsidRPr="003D1F5A" w:rsidR="00985D4D" w:rsidP="0079052B" w:rsidRDefault="00985D4D" w14:paraId="2F44CB0F" w14:textId="77777777">
            <w:pPr>
              <w:pStyle w:val="tabletext"/>
              <w:rPr>
                <w:lang w:val="lt-LT"/>
              </w:rPr>
            </w:pPr>
            <w:r w:rsidRPr="003D1F5A">
              <w:rPr>
                <w:lang w:val="lt-LT"/>
              </w:rPr>
              <w:t>Suderina mokymų planas (planai/grafikai, mokymų grupės, mokymų vietos, nurodytos mokymų priemonės, mokymų scenarijai), atlikti ne mažiau kaip 6 mokymų susitikimai po 3 val.</w:t>
            </w:r>
          </w:p>
        </w:tc>
        <w:tc>
          <w:tcPr>
            <w:tcW w:w="732" w:type="pct"/>
          </w:tcPr>
          <w:p w:rsidRPr="003D1F5A" w:rsidR="00985D4D" w:rsidP="0079052B" w:rsidRDefault="00985D4D" w14:paraId="7D2ED0F1" w14:textId="77777777">
            <w:pPr>
              <w:pStyle w:val="tabletext"/>
              <w:rPr>
                <w:lang w:val="lt-LT"/>
              </w:rPr>
            </w:pPr>
            <w:r w:rsidRPr="003D1F5A">
              <w:rPr>
                <w:lang w:val="lt-LT"/>
              </w:rPr>
              <w:t>Mokymai turi būti įvykdyti iki BE pradžios ir ne vėliau kaip per 0,5 mėnesio nuo priėmimo testavimo etapo pabaigos.</w:t>
            </w:r>
          </w:p>
        </w:tc>
      </w:tr>
      <w:tr w:rsidRPr="003D1F5A" w:rsidR="00985D4D" w:rsidTr="0078390B" w14:paraId="4E04A990" w14:textId="77777777">
        <w:tc>
          <w:tcPr>
            <w:tcW w:w="325" w:type="pct"/>
          </w:tcPr>
          <w:p w:rsidRPr="003D1F5A" w:rsidR="00985D4D" w:rsidP="0079052B" w:rsidRDefault="00985D4D" w14:paraId="4F8C77B1" w14:textId="77777777">
            <w:pPr>
              <w:pStyle w:val="tabletext"/>
              <w:jc w:val="center"/>
              <w:rPr>
                <w:lang w:val="lt-LT"/>
              </w:rPr>
            </w:pPr>
            <w:r w:rsidRPr="003D1F5A">
              <w:rPr>
                <w:lang w:val="lt-LT"/>
              </w:rPr>
              <w:t>8.</w:t>
            </w:r>
          </w:p>
        </w:tc>
        <w:tc>
          <w:tcPr>
            <w:tcW w:w="608" w:type="pct"/>
          </w:tcPr>
          <w:p w:rsidRPr="003D1F5A" w:rsidR="00985D4D" w:rsidP="0079052B" w:rsidRDefault="00985D4D" w14:paraId="5AD8912C" w14:textId="77777777">
            <w:pPr>
              <w:pStyle w:val="tabletext"/>
              <w:rPr>
                <w:lang w:val="lt-LT"/>
              </w:rPr>
            </w:pPr>
            <w:r w:rsidRPr="003D1F5A">
              <w:rPr>
                <w:lang w:val="lt-LT"/>
              </w:rPr>
              <w:t>Bandomoji eksploatacija (BE)</w:t>
            </w:r>
          </w:p>
        </w:tc>
        <w:tc>
          <w:tcPr>
            <w:tcW w:w="1790" w:type="pct"/>
          </w:tcPr>
          <w:p w:rsidRPr="003D1F5A" w:rsidR="00985D4D" w:rsidP="0079052B" w:rsidRDefault="00985D4D" w14:paraId="414636F3" w14:textId="77777777">
            <w:pPr>
              <w:pStyle w:val="tabletext"/>
              <w:rPr>
                <w:lang w:val="lt-LT"/>
              </w:rPr>
            </w:pPr>
            <w:r w:rsidRPr="003D1F5A">
              <w:rPr>
                <w:lang w:val="lt-LT"/>
              </w:rPr>
              <w:t>Tiekėjas:</w:t>
            </w:r>
          </w:p>
          <w:p w:rsidRPr="003D1F5A" w:rsidR="00985D4D" w:rsidP="0079052B" w:rsidRDefault="00985D4D" w14:paraId="3DB6ECAF" w14:textId="77777777">
            <w:pPr>
              <w:pStyle w:val="lentelesbulet"/>
              <w:rPr>
                <w:lang w:val="lt-LT"/>
              </w:rPr>
            </w:pPr>
            <w:r w:rsidRPr="003D1F5A">
              <w:rPr>
                <w:lang w:val="lt-LT"/>
              </w:rPr>
              <w:t>Parengia ir įdiegia PROD aplinką;</w:t>
            </w:r>
          </w:p>
          <w:p w:rsidRPr="003D1F5A" w:rsidR="00985D4D" w:rsidP="0079052B" w:rsidRDefault="00985D4D" w14:paraId="2DA2B856" w14:textId="77777777">
            <w:pPr>
              <w:pStyle w:val="lentelesbulet"/>
              <w:rPr>
                <w:lang w:val="lt-LT"/>
              </w:rPr>
            </w:pPr>
            <w:r w:rsidRPr="003D1F5A">
              <w:rPr>
                <w:lang w:val="lt-LT"/>
              </w:rPr>
              <w:t>Atnaujina pagal poreikį duomenis;</w:t>
            </w:r>
          </w:p>
          <w:p w:rsidRPr="003D1F5A" w:rsidR="00985D4D" w:rsidP="0079052B" w:rsidRDefault="00985D4D" w14:paraId="56868F03" w14:textId="77777777">
            <w:pPr>
              <w:pStyle w:val="lentelesbulet"/>
              <w:rPr>
                <w:lang w:val="lt-LT"/>
              </w:rPr>
            </w:pPr>
            <w:r w:rsidRPr="003D1F5A">
              <w:rPr>
                <w:lang w:val="lt-LT"/>
              </w:rPr>
              <w:t>Paruošia ir suderina BE planą;</w:t>
            </w:r>
          </w:p>
          <w:p w:rsidRPr="003D1F5A" w:rsidR="00985D4D" w:rsidP="0079052B" w:rsidRDefault="00985D4D" w14:paraId="032942C8" w14:textId="77777777">
            <w:pPr>
              <w:pStyle w:val="lentelesbulet"/>
              <w:rPr>
                <w:lang w:val="lt-LT"/>
              </w:rPr>
            </w:pPr>
            <w:r w:rsidRPr="003D1F5A">
              <w:rPr>
                <w:lang w:val="lt-LT"/>
              </w:rPr>
              <w:t>Teikia konsultacijas BE klausimais;</w:t>
            </w:r>
          </w:p>
          <w:p w:rsidRPr="003D1F5A" w:rsidR="00985D4D" w:rsidP="0079052B" w:rsidRDefault="00985D4D" w14:paraId="60F39A37" w14:textId="77777777">
            <w:pPr>
              <w:pStyle w:val="lentelesbulet"/>
              <w:rPr>
                <w:lang w:val="lt-LT"/>
              </w:rPr>
            </w:pPr>
            <w:r w:rsidRPr="003D1F5A">
              <w:rPr>
                <w:lang w:val="lt-LT"/>
              </w:rPr>
              <w:t>Reaguoja ir pašalina eksploatacijos metu nustatytus defektus;</w:t>
            </w:r>
          </w:p>
          <w:p w:rsidRPr="003D1F5A" w:rsidR="00985D4D" w:rsidP="0079052B" w:rsidRDefault="00985D4D" w14:paraId="7C702C96" w14:textId="77777777">
            <w:pPr>
              <w:pStyle w:val="lentelesbulet"/>
              <w:rPr>
                <w:lang w:val="lt-LT"/>
              </w:rPr>
            </w:pPr>
            <w:r w:rsidRPr="003D1F5A">
              <w:rPr>
                <w:lang w:val="lt-LT"/>
              </w:rPr>
              <w:lastRenderedPageBreak/>
              <w:t>Parengia ir suderina BE galutinę ataskaitą.</w:t>
            </w:r>
          </w:p>
          <w:p w:rsidRPr="003D1F5A" w:rsidR="00985D4D" w:rsidP="0079052B" w:rsidRDefault="00985D4D" w14:paraId="766B69F4" w14:textId="77777777">
            <w:pPr>
              <w:pStyle w:val="lentelesbulet"/>
              <w:rPr>
                <w:lang w:val="lt-LT"/>
              </w:rPr>
            </w:pPr>
            <w:r w:rsidRPr="003D1F5A">
              <w:rPr>
                <w:lang w:val="lt-LT"/>
              </w:rPr>
              <w:t>Po sėkmingos BE pilnai parengia PROD aplinką darbo pradžiai („GO-LIVE“);</w:t>
            </w:r>
          </w:p>
          <w:p w:rsidRPr="003D1F5A" w:rsidR="00985D4D" w:rsidP="0079052B" w:rsidRDefault="00985D4D" w14:paraId="11CCB266" w14:textId="77777777">
            <w:pPr>
              <w:pStyle w:val="lentelesbulet"/>
              <w:rPr>
                <w:lang w:val="lt-LT"/>
              </w:rPr>
            </w:pPr>
            <w:r w:rsidRPr="003D1F5A">
              <w:rPr>
                <w:lang w:val="lt-LT"/>
              </w:rPr>
              <w:t>Parengia garantinės priežiūros procedūros dokumentus;</w:t>
            </w:r>
          </w:p>
          <w:p w:rsidRPr="003D1F5A" w:rsidR="00985D4D" w:rsidP="0079052B" w:rsidRDefault="00985D4D" w14:paraId="74E4B729" w14:textId="77777777">
            <w:pPr>
              <w:pStyle w:val="lentelesbulet"/>
              <w:rPr>
                <w:lang w:val="lt-LT"/>
              </w:rPr>
            </w:pPr>
            <w:r w:rsidRPr="003D1F5A">
              <w:rPr>
                <w:lang w:val="lt-LT"/>
              </w:rPr>
              <w:t>Parengia galutinį sistemos parengimo ir perdavimo aktą.</w:t>
            </w:r>
          </w:p>
          <w:p w:rsidRPr="003D1F5A" w:rsidR="00985D4D" w:rsidP="0079052B" w:rsidRDefault="00985D4D" w14:paraId="0553A45F" w14:textId="77777777">
            <w:pPr>
              <w:pStyle w:val="tabletext"/>
              <w:rPr>
                <w:lang w:val="lt-LT"/>
              </w:rPr>
            </w:pPr>
            <w:r w:rsidRPr="003D1F5A">
              <w:rPr>
                <w:lang w:val="lt-LT"/>
              </w:rPr>
              <w:t>Užsakovas:</w:t>
            </w:r>
          </w:p>
          <w:p w:rsidRPr="003D1F5A" w:rsidR="00985D4D" w:rsidP="0079052B" w:rsidRDefault="00985D4D" w14:paraId="74D58961" w14:textId="77777777">
            <w:pPr>
              <w:pStyle w:val="lentelesbulet"/>
              <w:rPr>
                <w:lang w:val="lt-LT"/>
              </w:rPr>
            </w:pPr>
            <w:r w:rsidRPr="003D1F5A">
              <w:rPr>
                <w:lang w:val="lt-LT"/>
              </w:rPr>
              <w:t>Vykdo BE;</w:t>
            </w:r>
          </w:p>
          <w:p w:rsidRPr="003D1F5A" w:rsidR="00985D4D" w:rsidP="0079052B" w:rsidRDefault="00985D4D" w14:paraId="3F044945" w14:textId="77777777">
            <w:pPr>
              <w:pStyle w:val="lentelesbulet"/>
              <w:rPr>
                <w:lang w:val="lt-LT"/>
              </w:rPr>
            </w:pPr>
            <w:r w:rsidRPr="003D1F5A">
              <w:rPr>
                <w:lang w:val="lt-LT"/>
              </w:rPr>
              <w:t>Registruoja BE metu nustatytas klaidas;</w:t>
            </w:r>
          </w:p>
          <w:p w:rsidRPr="003D1F5A" w:rsidR="00985D4D" w:rsidP="0079052B" w:rsidRDefault="00985D4D" w14:paraId="227BBFCC" w14:textId="77777777">
            <w:pPr>
              <w:pStyle w:val="lentelesbulet"/>
              <w:rPr>
                <w:lang w:val="lt-LT"/>
              </w:rPr>
            </w:pPr>
            <w:r w:rsidRPr="003D1F5A">
              <w:rPr>
                <w:lang w:val="lt-LT"/>
              </w:rPr>
              <w:t>Vykdo BE metu nustatytų problemų šalinimo kontrolę;</w:t>
            </w:r>
          </w:p>
          <w:p w:rsidRPr="003D1F5A" w:rsidR="00985D4D" w:rsidP="0079052B" w:rsidRDefault="00985D4D" w14:paraId="0079C5E3" w14:textId="77777777">
            <w:pPr>
              <w:pStyle w:val="lentelesbulet"/>
              <w:rPr>
                <w:lang w:val="lt-LT"/>
              </w:rPr>
            </w:pPr>
            <w:r w:rsidRPr="003D1F5A">
              <w:rPr>
                <w:lang w:val="lt-LT"/>
              </w:rPr>
              <w:t>Tvirtina etapo Tiekėjo rezultatus;</w:t>
            </w:r>
          </w:p>
          <w:p w:rsidRPr="003D1F5A" w:rsidR="00985D4D" w:rsidP="0079052B" w:rsidRDefault="00985D4D" w14:paraId="5AA94199" w14:textId="77777777">
            <w:pPr>
              <w:pStyle w:val="lentelesbulet"/>
              <w:rPr>
                <w:lang w:val="lt-LT"/>
              </w:rPr>
            </w:pPr>
            <w:r w:rsidRPr="003D1F5A">
              <w:rPr>
                <w:lang w:val="lt-LT"/>
              </w:rPr>
              <w:t>Priima sistemą, pasirašo perdavimo aktą.</w:t>
            </w:r>
          </w:p>
        </w:tc>
        <w:tc>
          <w:tcPr>
            <w:tcW w:w="1546" w:type="pct"/>
          </w:tcPr>
          <w:p w:rsidRPr="003D1F5A" w:rsidR="00985D4D" w:rsidP="0079052B" w:rsidRDefault="00985D4D" w14:paraId="2A4663E6" w14:textId="77777777">
            <w:pPr>
              <w:pStyle w:val="tabletext"/>
              <w:rPr>
                <w:lang w:val="lt-LT"/>
              </w:rPr>
            </w:pPr>
            <w:r w:rsidRPr="003D1F5A">
              <w:rPr>
                <w:lang w:val="lt-LT"/>
              </w:rPr>
              <w:lastRenderedPageBreak/>
              <w:t>Paruošta ir įdiegta PROD aplinka, atnaujinti duomenys. Sėkmingai įvykdyta BE, patvirtinta BE ataskaita, priimtas sprendimas dėl darbo pradžios PROD aplinkoje („</w:t>
            </w:r>
            <w:proofErr w:type="spellStart"/>
            <w:r w:rsidRPr="003D1F5A">
              <w:rPr>
                <w:lang w:val="lt-LT"/>
              </w:rPr>
              <w:t>Go-live</w:t>
            </w:r>
            <w:proofErr w:type="spellEnd"/>
            <w:r w:rsidRPr="003D1F5A">
              <w:rPr>
                <w:lang w:val="lt-LT"/>
              </w:rPr>
              <w:t xml:space="preserve">“). Po sėkmingos BE sistemos naudotojai pradėjo darbą PROD aplinkoje, parengtas ir pasirašytas galutinis sistemos perdavimo į gamybą aktas, sistemos </w:t>
            </w:r>
            <w:r w:rsidRPr="003D1F5A">
              <w:rPr>
                <w:lang w:val="lt-LT"/>
              </w:rPr>
              <w:lastRenderedPageBreak/>
              <w:t>garantinės priežiūros dokumentas.</w:t>
            </w:r>
          </w:p>
        </w:tc>
        <w:tc>
          <w:tcPr>
            <w:tcW w:w="732" w:type="pct"/>
          </w:tcPr>
          <w:p w:rsidRPr="003D1F5A" w:rsidR="00985D4D" w:rsidP="0079052B" w:rsidRDefault="00985D4D" w14:paraId="69734146" w14:textId="77777777">
            <w:pPr>
              <w:pStyle w:val="tabletext"/>
              <w:rPr>
                <w:lang w:val="lt-LT"/>
              </w:rPr>
            </w:pPr>
            <w:r w:rsidRPr="003D1F5A">
              <w:rPr>
                <w:lang w:val="lt-LT"/>
              </w:rPr>
              <w:lastRenderedPageBreak/>
              <w:t>Šis diegimo etapas turi būti baigtas ne vėliau kaip 1 mėnuo nuo mokymų etapo pabaigos.</w:t>
            </w:r>
          </w:p>
          <w:p w:rsidRPr="003D1F5A" w:rsidR="00985D4D" w:rsidP="0079052B" w:rsidRDefault="00985D4D" w14:paraId="059C08A7" w14:textId="77777777">
            <w:pPr>
              <w:pStyle w:val="tabletext"/>
              <w:rPr>
                <w:lang w:val="lt-LT"/>
              </w:rPr>
            </w:pPr>
          </w:p>
        </w:tc>
      </w:tr>
      <w:tr w:rsidRPr="003D1F5A" w:rsidR="00985D4D" w:rsidTr="0078390B" w14:paraId="34FE8BCF" w14:textId="77777777">
        <w:tc>
          <w:tcPr>
            <w:tcW w:w="325" w:type="pct"/>
          </w:tcPr>
          <w:p w:rsidRPr="003D1F5A" w:rsidR="00985D4D" w:rsidP="0079052B" w:rsidRDefault="00985D4D" w14:paraId="23E9CA50" w14:textId="77777777">
            <w:pPr>
              <w:pStyle w:val="tabletext"/>
              <w:jc w:val="center"/>
              <w:rPr>
                <w:lang w:val="lt-LT"/>
              </w:rPr>
            </w:pPr>
            <w:r w:rsidRPr="003D1F5A">
              <w:rPr>
                <w:lang w:val="lt-LT"/>
              </w:rPr>
              <w:t>9.</w:t>
            </w:r>
          </w:p>
        </w:tc>
        <w:tc>
          <w:tcPr>
            <w:tcW w:w="608" w:type="pct"/>
          </w:tcPr>
          <w:p w:rsidRPr="003D1F5A" w:rsidR="00985D4D" w:rsidP="0079052B" w:rsidRDefault="00985D4D" w14:paraId="5B032019" w14:textId="77777777">
            <w:pPr>
              <w:pStyle w:val="tabletext"/>
              <w:rPr>
                <w:lang w:val="lt-LT"/>
              </w:rPr>
            </w:pPr>
            <w:r w:rsidRPr="003D1F5A">
              <w:rPr>
                <w:lang w:val="lt-LT"/>
              </w:rPr>
              <w:t>Sistemos priežiūra ir vystymas</w:t>
            </w:r>
          </w:p>
        </w:tc>
        <w:tc>
          <w:tcPr>
            <w:tcW w:w="1790" w:type="pct"/>
          </w:tcPr>
          <w:p w:rsidRPr="003D1F5A" w:rsidR="00985D4D" w:rsidP="0079052B" w:rsidRDefault="00985D4D" w14:paraId="21F35266" w14:textId="77777777">
            <w:pPr>
              <w:pStyle w:val="tabletext"/>
              <w:rPr>
                <w:lang w:val="lt-LT"/>
              </w:rPr>
            </w:pPr>
            <w:r w:rsidRPr="003D1F5A">
              <w:rPr>
                <w:lang w:val="lt-LT"/>
              </w:rPr>
              <w:t>Tiekėjas:</w:t>
            </w:r>
          </w:p>
          <w:p w:rsidRPr="003D1F5A" w:rsidR="00985D4D" w:rsidP="0079052B" w:rsidRDefault="00985D4D" w14:paraId="0EACDB70" w14:textId="77777777">
            <w:pPr>
              <w:pStyle w:val="lentelesbulet"/>
              <w:rPr>
                <w:lang w:val="lt-LT"/>
              </w:rPr>
            </w:pPr>
            <w:r w:rsidRPr="003D1F5A">
              <w:rPr>
                <w:lang w:val="lt-LT"/>
              </w:rPr>
              <w:t>suteikia ir vykdo sistemos priežiūros ir vystymo aptarnavimą pagal šio dokumento reikalavimus.</w:t>
            </w:r>
          </w:p>
          <w:p w:rsidRPr="003D1F5A" w:rsidR="00985D4D" w:rsidP="0079052B" w:rsidRDefault="00985D4D" w14:paraId="186B1D00" w14:textId="77777777">
            <w:pPr>
              <w:pStyle w:val="tabletext"/>
              <w:rPr>
                <w:lang w:val="lt-LT"/>
              </w:rPr>
            </w:pPr>
            <w:r w:rsidRPr="003D1F5A">
              <w:rPr>
                <w:lang w:val="lt-LT"/>
              </w:rPr>
              <w:t>Užsakovas:</w:t>
            </w:r>
          </w:p>
          <w:p w:rsidRPr="003D1F5A" w:rsidR="00985D4D" w:rsidP="0079052B" w:rsidRDefault="00985D4D" w14:paraId="60443D26" w14:textId="77777777">
            <w:pPr>
              <w:pStyle w:val="lentelesbulet"/>
              <w:rPr>
                <w:lang w:val="lt-LT"/>
              </w:rPr>
            </w:pPr>
            <w:r w:rsidRPr="003D1F5A">
              <w:rPr>
                <w:lang w:val="lt-LT"/>
              </w:rPr>
              <w:t>dalyvauja priežiūros ir vystymo procedūrose taip, kaip numatyta šio dokumento reikalavimuose.</w:t>
            </w:r>
          </w:p>
        </w:tc>
        <w:tc>
          <w:tcPr>
            <w:tcW w:w="1546" w:type="pct"/>
          </w:tcPr>
          <w:p w:rsidRPr="003D1F5A" w:rsidR="00985D4D" w:rsidP="0079052B" w:rsidRDefault="00985D4D" w14:paraId="34EAC4D4" w14:textId="77777777">
            <w:pPr>
              <w:pStyle w:val="tabletext"/>
              <w:rPr>
                <w:lang w:val="lt-LT"/>
              </w:rPr>
            </w:pPr>
            <w:r w:rsidRPr="003D1F5A">
              <w:rPr>
                <w:lang w:val="lt-LT"/>
              </w:rPr>
              <w:t>Reguliariai teikiamos sistemos priežiūros, palaikymo, sistemos naudotojų konsultavimo, papildomų funkcionalumų kūrimo ir diegimo paslaugos.</w:t>
            </w:r>
          </w:p>
        </w:tc>
        <w:tc>
          <w:tcPr>
            <w:tcW w:w="732" w:type="pct"/>
          </w:tcPr>
          <w:p w:rsidRPr="003D1F5A" w:rsidR="00985D4D" w:rsidP="0079052B" w:rsidRDefault="00985D4D" w14:paraId="2D8DD3AE" w14:textId="77777777">
            <w:pPr>
              <w:pStyle w:val="tabletext"/>
              <w:rPr>
                <w:lang w:val="lt-LT"/>
              </w:rPr>
            </w:pPr>
            <w:r w:rsidRPr="003D1F5A">
              <w:rPr>
                <w:lang w:val="lt-LT"/>
              </w:rPr>
              <w:t>30 mėnesių nuo galutinio sistemos perdavimo-priėmimo akto pasirašymo dienos.</w:t>
            </w:r>
          </w:p>
        </w:tc>
      </w:tr>
      <w:tr w:rsidRPr="003D1F5A" w:rsidR="00985D4D" w:rsidTr="0078390B" w14:paraId="1FD25219" w14:textId="77777777">
        <w:tc>
          <w:tcPr>
            <w:tcW w:w="325" w:type="pct"/>
          </w:tcPr>
          <w:p w:rsidRPr="003D1F5A" w:rsidR="00985D4D" w:rsidP="0079052B" w:rsidRDefault="00985D4D" w14:paraId="2446569F" w14:textId="77777777">
            <w:pPr>
              <w:pStyle w:val="tabletext"/>
              <w:jc w:val="center"/>
              <w:rPr>
                <w:lang w:val="lt-LT"/>
              </w:rPr>
            </w:pPr>
            <w:r w:rsidRPr="003D1F5A">
              <w:rPr>
                <w:lang w:val="lt-LT"/>
              </w:rPr>
              <w:t>10.</w:t>
            </w:r>
          </w:p>
        </w:tc>
        <w:tc>
          <w:tcPr>
            <w:tcW w:w="608" w:type="pct"/>
          </w:tcPr>
          <w:p w:rsidRPr="003D1F5A" w:rsidR="00985D4D" w:rsidP="0079052B" w:rsidRDefault="0ABE4471" w14:paraId="3975E41C" w14:textId="77777777">
            <w:pPr>
              <w:pStyle w:val="tabletext"/>
              <w:rPr>
                <w:lang w:val="lt-LT"/>
              </w:rPr>
            </w:pPr>
            <w:r w:rsidRPr="23E663CC">
              <w:rPr>
                <w:lang w:val="lt-LT"/>
              </w:rPr>
              <w:t>Garantinė priežiūra</w:t>
            </w:r>
          </w:p>
        </w:tc>
        <w:tc>
          <w:tcPr>
            <w:tcW w:w="1790" w:type="pct"/>
          </w:tcPr>
          <w:p w:rsidRPr="003D1F5A" w:rsidR="00985D4D" w:rsidP="0079052B" w:rsidRDefault="00985D4D" w14:paraId="7ABCD18C" w14:textId="77777777">
            <w:pPr>
              <w:pStyle w:val="tabletext"/>
              <w:rPr>
                <w:lang w:val="lt-LT"/>
              </w:rPr>
            </w:pPr>
            <w:r w:rsidRPr="003D1F5A">
              <w:rPr>
                <w:lang w:val="lt-LT"/>
              </w:rPr>
              <w:t>Tiekėjas:</w:t>
            </w:r>
          </w:p>
          <w:p w:rsidRPr="003D1F5A" w:rsidR="00985D4D" w:rsidP="0079052B" w:rsidRDefault="00985D4D" w14:paraId="38BFDDB9" w14:textId="77777777">
            <w:pPr>
              <w:pStyle w:val="lentelesbulet"/>
              <w:rPr>
                <w:lang w:val="lt-LT"/>
              </w:rPr>
            </w:pPr>
            <w:r w:rsidRPr="003D1F5A">
              <w:rPr>
                <w:lang w:val="lt-LT"/>
              </w:rPr>
              <w:t>suteikia ir vykdo sistemos garantinį aptarnavimą pagal šio dokumento reikalavimus.</w:t>
            </w:r>
          </w:p>
          <w:p w:rsidRPr="003D1F5A" w:rsidR="00985D4D" w:rsidP="0079052B" w:rsidRDefault="00985D4D" w14:paraId="33A9D168" w14:textId="77777777">
            <w:pPr>
              <w:pStyle w:val="tabletext"/>
              <w:rPr>
                <w:lang w:val="lt-LT"/>
              </w:rPr>
            </w:pPr>
            <w:r w:rsidRPr="003D1F5A">
              <w:rPr>
                <w:lang w:val="lt-LT"/>
              </w:rPr>
              <w:t>Užsakovas:</w:t>
            </w:r>
          </w:p>
          <w:p w:rsidRPr="003D1F5A" w:rsidR="00985D4D" w:rsidP="0079052B" w:rsidRDefault="00985D4D" w14:paraId="14D35C66" w14:textId="77777777">
            <w:pPr>
              <w:pStyle w:val="lentelesbulet"/>
              <w:rPr>
                <w:lang w:val="lt-LT"/>
              </w:rPr>
            </w:pPr>
            <w:r w:rsidRPr="003D1F5A">
              <w:rPr>
                <w:lang w:val="lt-LT"/>
              </w:rPr>
              <w:t xml:space="preserve">dalyvauja garantinių paslaugų teikimo procedūrose taip, kaip </w:t>
            </w:r>
            <w:r w:rsidRPr="003D1F5A">
              <w:rPr>
                <w:lang w:val="lt-LT"/>
              </w:rPr>
              <w:lastRenderedPageBreak/>
              <w:t>numatyta šio dokumento reikalavimuose.</w:t>
            </w:r>
          </w:p>
        </w:tc>
        <w:tc>
          <w:tcPr>
            <w:tcW w:w="1546" w:type="pct"/>
          </w:tcPr>
          <w:p w:rsidRPr="003D1F5A" w:rsidR="00985D4D" w:rsidP="0079052B" w:rsidRDefault="00985D4D" w14:paraId="0B8C71D3" w14:textId="77777777">
            <w:pPr>
              <w:pStyle w:val="tabletext"/>
              <w:rPr>
                <w:lang w:val="lt-LT"/>
              </w:rPr>
            </w:pPr>
            <w:r w:rsidRPr="003D1F5A">
              <w:rPr>
                <w:lang w:val="lt-LT"/>
              </w:rPr>
              <w:lastRenderedPageBreak/>
              <w:t>Teikiami garantinės priežiūros įsipareigojimai.</w:t>
            </w:r>
          </w:p>
        </w:tc>
        <w:tc>
          <w:tcPr>
            <w:tcW w:w="732" w:type="pct"/>
          </w:tcPr>
          <w:p w:rsidRPr="003D1F5A" w:rsidR="00985D4D" w:rsidP="0079052B" w:rsidRDefault="00985D4D" w14:paraId="25F76B0B" w14:textId="77777777">
            <w:pPr>
              <w:pStyle w:val="tabletext"/>
              <w:rPr>
                <w:lang w:val="lt-LT"/>
              </w:rPr>
            </w:pPr>
            <w:r w:rsidRPr="003D1F5A">
              <w:rPr>
                <w:lang w:val="lt-LT"/>
              </w:rPr>
              <w:t xml:space="preserve">12 mėnesių nuo galutinio sistemos ir atskirų vystymo užsakymų perdavimo-priėmimo </w:t>
            </w:r>
            <w:r w:rsidRPr="003D1F5A">
              <w:rPr>
                <w:lang w:val="lt-LT"/>
              </w:rPr>
              <w:lastRenderedPageBreak/>
              <w:t>aktų pasirašymo dienos.</w:t>
            </w:r>
          </w:p>
        </w:tc>
      </w:tr>
      <w:tr w:rsidRPr="003D1F5A" w:rsidR="00985D4D" w:rsidTr="0078390B" w14:paraId="56ECAF7C" w14:textId="77777777">
        <w:tc>
          <w:tcPr>
            <w:tcW w:w="5000" w:type="pct"/>
            <w:gridSpan w:val="5"/>
          </w:tcPr>
          <w:p w:rsidRPr="003D1F5A" w:rsidR="00985D4D" w:rsidP="0079052B" w:rsidRDefault="00985D4D" w14:paraId="62A45F66" w14:textId="77777777">
            <w:pPr>
              <w:pStyle w:val="tabletext"/>
              <w:rPr>
                <w:b/>
                <w:bCs/>
                <w:lang w:val="lt-LT"/>
              </w:rPr>
            </w:pPr>
            <w:r w:rsidRPr="003D1F5A">
              <w:rPr>
                <w:b/>
                <w:bCs/>
                <w:lang w:val="lt-LT"/>
              </w:rPr>
              <w:lastRenderedPageBreak/>
              <w:t>Viso projekto metu:</w:t>
            </w:r>
          </w:p>
        </w:tc>
      </w:tr>
      <w:tr w:rsidRPr="003D1F5A" w:rsidR="00985D4D" w:rsidTr="0078390B" w14:paraId="23D4138B" w14:textId="77777777">
        <w:tc>
          <w:tcPr>
            <w:tcW w:w="325" w:type="pct"/>
          </w:tcPr>
          <w:p w:rsidRPr="003D1F5A" w:rsidR="00985D4D" w:rsidP="0079052B" w:rsidRDefault="00985D4D" w14:paraId="5115034F" w14:textId="77777777">
            <w:pPr>
              <w:pStyle w:val="tabletext"/>
              <w:jc w:val="center"/>
              <w:rPr>
                <w:lang w:val="lt-LT"/>
              </w:rPr>
            </w:pPr>
            <w:r w:rsidRPr="003D1F5A">
              <w:rPr>
                <w:lang w:val="lt-LT"/>
              </w:rPr>
              <w:t>11.</w:t>
            </w:r>
          </w:p>
        </w:tc>
        <w:tc>
          <w:tcPr>
            <w:tcW w:w="608" w:type="pct"/>
          </w:tcPr>
          <w:p w:rsidRPr="003D1F5A" w:rsidR="00985D4D" w:rsidP="0079052B" w:rsidRDefault="00985D4D" w14:paraId="2E2CD0AE" w14:textId="77777777">
            <w:pPr>
              <w:pStyle w:val="tabletext"/>
              <w:rPr>
                <w:lang w:val="lt-LT"/>
              </w:rPr>
            </w:pPr>
            <w:r w:rsidRPr="003D1F5A">
              <w:rPr>
                <w:lang w:val="lt-LT"/>
              </w:rPr>
              <w:t>Projekto valdymas</w:t>
            </w:r>
          </w:p>
        </w:tc>
        <w:tc>
          <w:tcPr>
            <w:tcW w:w="1790" w:type="pct"/>
          </w:tcPr>
          <w:p w:rsidRPr="003D1F5A" w:rsidR="00985D4D" w:rsidP="0079052B" w:rsidRDefault="00985D4D" w14:paraId="084E7B08" w14:textId="77777777">
            <w:pPr>
              <w:pStyle w:val="tabletext"/>
              <w:rPr>
                <w:b/>
                <w:lang w:val="lt-LT"/>
              </w:rPr>
            </w:pPr>
            <w:r w:rsidRPr="003D1F5A">
              <w:rPr>
                <w:b/>
                <w:lang w:val="lt-LT"/>
              </w:rPr>
              <w:t>Tiekėjas:</w:t>
            </w:r>
          </w:p>
          <w:p w:rsidRPr="003D1F5A" w:rsidR="00985D4D" w:rsidP="0079052B" w:rsidRDefault="00985D4D" w14:paraId="45D290E3" w14:textId="77777777">
            <w:pPr>
              <w:pStyle w:val="lentelesbulet"/>
              <w:rPr>
                <w:lang w:val="lt-LT"/>
              </w:rPr>
            </w:pPr>
            <w:r w:rsidRPr="003D1F5A">
              <w:rPr>
                <w:lang w:val="lt-LT"/>
              </w:rPr>
              <w:t>Rengia ir pristato projekto eigos ataskaitas ne rečiau, kaip kas ketvirtį;</w:t>
            </w:r>
          </w:p>
          <w:p w:rsidRPr="003D1F5A" w:rsidR="00985D4D" w:rsidP="0079052B" w:rsidRDefault="00985D4D" w14:paraId="3A0D2A09" w14:textId="77777777">
            <w:pPr>
              <w:pStyle w:val="lentelesbulet"/>
              <w:rPr>
                <w:lang w:val="lt-LT"/>
              </w:rPr>
            </w:pPr>
            <w:r w:rsidRPr="003D1F5A">
              <w:rPr>
                <w:lang w:val="lt-LT"/>
              </w:rPr>
              <w:t>Organizuoja projekto vykdymo darbus, įtraukia Užsakovą;</w:t>
            </w:r>
          </w:p>
          <w:p w:rsidRPr="003D1F5A" w:rsidR="00985D4D" w:rsidP="0079052B" w:rsidRDefault="00985D4D" w14:paraId="26125F62" w14:textId="77777777">
            <w:pPr>
              <w:pStyle w:val="lentelesbulet"/>
              <w:rPr>
                <w:lang w:val="lt-LT"/>
              </w:rPr>
            </w:pPr>
            <w:r w:rsidRPr="003D1F5A">
              <w:rPr>
                <w:lang w:val="lt-LT"/>
              </w:rPr>
              <w:t>Teikia rizikų įžvalgas, valdo projekto apimtį, teikia siūlymus efektyvesniam projekto vykdymui, teikia kitus pastebėjimus.</w:t>
            </w:r>
          </w:p>
          <w:p w:rsidRPr="003D1F5A" w:rsidR="00985D4D" w:rsidP="0079052B" w:rsidRDefault="00985D4D" w14:paraId="29E1EA5A" w14:textId="77777777">
            <w:pPr>
              <w:pStyle w:val="tabletext"/>
              <w:rPr>
                <w:b/>
                <w:lang w:val="lt-LT"/>
              </w:rPr>
            </w:pPr>
            <w:r w:rsidRPr="003D1F5A">
              <w:rPr>
                <w:b/>
                <w:lang w:val="lt-LT"/>
              </w:rPr>
              <w:t>Užsakovas:</w:t>
            </w:r>
          </w:p>
          <w:p w:rsidRPr="003D1F5A" w:rsidR="00985D4D" w:rsidP="0079052B" w:rsidRDefault="00985D4D" w14:paraId="5AE83791" w14:textId="77777777">
            <w:pPr>
              <w:pStyle w:val="lentelesbulet"/>
              <w:rPr>
                <w:lang w:val="lt-LT"/>
              </w:rPr>
            </w:pPr>
            <w:r w:rsidRPr="003D1F5A">
              <w:rPr>
                <w:lang w:val="lt-LT"/>
              </w:rPr>
              <w:t>Dalyvauja susitikimuose, teikia ir priima informaciją;</w:t>
            </w:r>
          </w:p>
          <w:p w:rsidRPr="003D1F5A" w:rsidR="00985D4D" w:rsidP="0079052B" w:rsidRDefault="00985D4D" w14:paraId="19A88A59" w14:textId="77777777">
            <w:pPr>
              <w:pStyle w:val="lentelesbulet"/>
              <w:rPr>
                <w:lang w:val="lt-LT"/>
              </w:rPr>
            </w:pPr>
            <w:r w:rsidRPr="003D1F5A">
              <w:rPr>
                <w:lang w:val="lt-LT"/>
              </w:rPr>
              <w:t>Priima savalaikius sprendimus;</w:t>
            </w:r>
          </w:p>
          <w:p w:rsidRPr="003D1F5A" w:rsidR="00985D4D" w:rsidP="0079052B" w:rsidRDefault="00985D4D" w14:paraId="71D0358C" w14:textId="77777777">
            <w:pPr>
              <w:pStyle w:val="lentelesbulet"/>
              <w:rPr>
                <w:lang w:val="lt-LT"/>
              </w:rPr>
            </w:pPr>
            <w:r w:rsidRPr="003D1F5A">
              <w:rPr>
                <w:lang w:val="lt-LT"/>
              </w:rPr>
              <w:t>Komunikuoja Užsakovo  komandos viduje.</w:t>
            </w:r>
          </w:p>
        </w:tc>
        <w:tc>
          <w:tcPr>
            <w:tcW w:w="1546" w:type="pct"/>
          </w:tcPr>
          <w:p w:rsidRPr="003D1F5A" w:rsidR="00985D4D" w:rsidP="0079052B" w:rsidRDefault="00985D4D" w14:paraId="5BA3250F" w14:textId="77777777">
            <w:pPr>
              <w:pStyle w:val="tabletext"/>
              <w:rPr>
                <w:lang w:val="lt-LT"/>
              </w:rPr>
            </w:pPr>
            <w:r w:rsidRPr="003D1F5A">
              <w:rPr>
                <w:b/>
                <w:lang w:val="lt-LT"/>
              </w:rPr>
              <w:t>Parengtos ataskaitos</w:t>
            </w:r>
            <w:r w:rsidRPr="003D1F5A">
              <w:rPr>
                <w:lang w:val="lt-LT"/>
              </w:rPr>
              <w:t>. Ataskaitose išdėstoma (neapsiribojant):</w:t>
            </w:r>
          </w:p>
          <w:p w:rsidRPr="003D1F5A" w:rsidR="00985D4D" w:rsidP="0079052B" w:rsidRDefault="00985D4D" w14:paraId="1CD18B31" w14:textId="77777777">
            <w:pPr>
              <w:pStyle w:val="lentelesbulet"/>
              <w:rPr>
                <w:rFonts w:eastAsia="Times New Roman"/>
                <w:lang w:val="lt-LT"/>
              </w:rPr>
            </w:pPr>
            <w:r w:rsidRPr="003D1F5A">
              <w:rPr>
                <w:lang w:val="lt-LT"/>
              </w:rPr>
              <w:t>pasiekti rezultatai, vykdomos veiklos ir jų progresas Sutarties vykdymo plano – grafiko atžvilgiu;</w:t>
            </w:r>
          </w:p>
          <w:p w:rsidRPr="003D1F5A" w:rsidR="00985D4D" w:rsidP="0079052B" w:rsidRDefault="00985D4D" w14:paraId="2DD58901" w14:textId="77777777">
            <w:pPr>
              <w:pStyle w:val="lentelesbulet"/>
              <w:rPr>
                <w:lang w:val="lt-LT"/>
              </w:rPr>
            </w:pPr>
            <w:r w:rsidRPr="003D1F5A">
              <w:rPr>
                <w:lang w:val="lt-LT"/>
              </w:rPr>
              <w:t>rizikos, kritiniai faktoriai ir numatomi veiksmai, prognozės ir kitos Projekto įgyvendinimui svarbios aplinkybės;</w:t>
            </w:r>
          </w:p>
          <w:p w:rsidRPr="003D1F5A" w:rsidR="00985D4D" w:rsidP="0079052B" w:rsidRDefault="00985D4D" w14:paraId="73F5B9A9" w14:textId="77777777">
            <w:pPr>
              <w:pStyle w:val="lentelesbulet"/>
              <w:rPr>
                <w:lang w:val="lt-LT"/>
              </w:rPr>
            </w:pPr>
            <w:r w:rsidRPr="003D1F5A">
              <w:rPr>
                <w:lang w:val="lt-LT"/>
              </w:rPr>
              <w:t>Sutarties vykdymo plano – grafiko pakeitimai.</w:t>
            </w:r>
          </w:p>
        </w:tc>
        <w:tc>
          <w:tcPr>
            <w:tcW w:w="732" w:type="pct"/>
          </w:tcPr>
          <w:p w:rsidRPr="003D1F5A" w:rsidR="00985D4D" w:rsidP="0079052B" w:rsidRDefault="00985D4D" w14:paraId="34E0817B" w14:textId="77777777">
            <w:pPr>
              <w:pStyle w:val="tabletext"/>
              <w:rPr>
                <w:b/>
                <w:bCs/>
                <w:lang w:val="lt-LT"/>
              </w:rPr>
            </w:pPr>
          </w:p>
        </w:tc>
      </w:tr>
    </w:tbl>
    <w:p w:rsidRPr="003D1F5A" w:rsidR="00AA49FE" w:rsidP="652BFCA9" w:rsidRDefault="00AA49FE" w14:paraId="68A4DB04" w14:textId="77777777">
      <w:pPr>
        <w:rPr>
          <w:rFonts w:ascii="Times New Roman" w:hAnsi="Times New Roman" w:eastAsia="Times New Roman" w:cs="Times New Roman"/>
          <w:sz w:val="24"/>
          <w:szCs w:val="24"/>
        </w:rPr>
      </w:pPr>
    </w:p>
    <w:tbl>
      <w:tblPr>
        <w:tblStyle w:val="TableGrid"/>
        <w:tblW w:w="9861" w:type="dxa"/>
        <w:tblLook w:val="04A0" w:firstRow="1" w:lastRow="0" w:firstColumn="1" w:lastColumn="0" w:noHBand="0" w:noVBand="1"/>
      </w:tblPr>
      <w:tblGrid>
        <w:gridCol w:w="816"/>
        <w:gridCol w:w="3471"/>
        <w:gridCol w:w="5574"/>
      </w:tblGrid>
      <w:tr w:rsidRPr="003D1F5A" w:rsidR="00AA49FE" w:rsidTr="0079052B" w14:paraId="1173B168" w14:textId="77777777">
        <w:tc>
          <w:tcPr>
            <w:tcW w:w="816" w:type="dxa"/>
          </w:tcPr>
          <w:p w:rsidRPr="003D1F5A" w:rsidR="00AA49FE" w:rsidP="0079052B" w:rsidRDefault="0025609F" w14:paraId="3A8A1E66" w14:textId="41821DD0">
            <w:pP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9</w:t>
            </w:r>
            <w:r w:rsidRPr="003D1F5A" w:rsidR="00AA49FE">
              <w:rPr>
                <w:rFonts w:ascii="Times New Roman" w:hAnsi="Times New Roman" w:eastAsia="Times New Roman" w:cs="Times New Roman"/>
                <w:b/>
                <w:bCs/>
                <w:sz w:val="24"/>
                <w:szCs w:val="24"/>
              </w:rPr>
              <w:t>.</w:t>
            </w:r>
          </w:p>
        </w:tc>
        <w:tc>
          <w:tcPr>
            <w:tcW w:w="3471" w:type="dxa"/>
          </w:tcPr>
          <w:p w:rsidRPr="003D1F5A" w:rsidR="00AA49FE" w:rsidP="0079052B" w:rsidRDefault="00AA49FE" w14:paraId="5FBD152E" w14:textId="77777777">
            <w:pPr>
              <w:rPr>
                <w:rFonts w:ascii="Times New Roman" w:hAnsi="Times New Roman" w:eastAsia="Times New Roman" w:cs="Times New Roman"/>
                <w:b/>
                <w:bCs/>
                <w:sz w:val="24"/>
                <w:szCs w:val="24"/>
              </w:rPr>
            </w:pPr>
            <w:r w:rsidRPr="003D1F5A">
              <w:rPr>
                <w:rFonts w:ascii="Times New Roman" w:hAnsi="Times New Roman" w:eastAsia="Times New Roman" w:cs="Times New Roman"/>
                <w:b/>
                <w:bCs/>
                <w:sz w:val="24"/>
                <w:szCs w:val="24"/>
              </w:rPr>
              <w:t>Žalieji reikalavimai</w:t>
            </w:r>
          </w:p>
        </w:tc>
        <w:tc>
          <w:tcPr>
            <w:tcW w:w="5574" w:type="dxa"/>
          </w:tcPr>
          <w:p w:rsidRPr="003D1F5A" w:rsidR="00AA49FE" w:rsidP="00974B8F" w:rsidRDefault="00973170" w14:paraId="51C86FBE" w14:textId="7FF02024">
            <w:pPr>
              <w:tabs>
                <w:tab w:val="left" w:pos="851"/>
              </w:tabs>
              <w:spacing w:before="60" w:after="60"/>
              <w:rPr>
                <w:rFonts w:ascii="Times New Roman" w:hAnsi="Times New Roman" w:eastAsia="Times New Roman" w:cs="Times New Roman"/>
                <w:sz w:val="24"/>
                <w:szCs w:val="24"/>
              </w:rPr>
            </w:pPr>
            <w:r w:rsidRPr="00973170">
              <w:rPr>
                <w:rFonts w:ascii="Times New Roman" w:hAnsi="Times New Roman" w:eastAsia="Times New Roman" w:cs="Times New Roman"/>
                <w:sz w:val="24"/>
                <w:szCs w:val="24"/>
              </w:rPr>
              <w:t>Atsižvelgiant į tai, kad vadovaujantis 2022 gruodžio 13 d. Lietuvos Respublikos aplinkos ministro įsakymo Nr. D1-401 „Dėl LR aplinkos ministro 2011 m. birželio 28 d. įsakymo Nr. 1D-508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„perkama tik nematerialaus pobūdžio (intelektinė) ar kitokia paslauga, nesusijusi su materialaus objekto sukūrimu, kurios teikimo metu nėra numatomas reikšmingas neigiamas poveikis aplinkai, nesukuriamas taršos šaltinis ir negeneruojamos atliekos“ pirkimas laikomas žaliuoju.</w:t>
            </w:r>
            <w:r w:rsidRPr="00973170" w:rsidDel="00973170">
              <w:rPr>
                <w:rFonts w:ascii="Times New Roman" w:hAnsi="Times New Roman" w:eastAsia="Times New Roman" w:cs="Times New Roman"/>
                <w:sz w:val="24"/>
                <w:szCs w:val="24"/>
              </w:rPr>
              <w:t xml:space="preserve"> </w:t>
            </w:r>
          </w:p>
        </w:tc>
      </w:tr>
    </w:tbl>
    <w:p w:rsidRPr="003D1F5A" w:rsidR="00AA49FE" w:rsidP="652BFCA9" w:rsidRDefault="00AA49FE" w14:paraId="2F485582" w14:textId="77777777">
      <w:pPr>
        <w:rPr>
          <w:rFonts w:ascii="Times New Roman" w:hAnsi="Times New Roman" w:eastAsia="Times New Roman" w:cs="Times New Roman"/>
          <w:sz w:val="24"/>
          <w:szCs w:val="24"/>
        </w:rPr>
      </w:pPr>
    </w:p>
    <w:sectPr w:rsidRPr="003D1F5A" w:rsidR="00AA49FE" w:rsidSect="00B72F2A">
      <w:headerReference w:type="default" r:id="rId11"/>
      <w:pgSz w:w="11906" w:h="16838" w:orient="portrait"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72260" w:rsidP="00DD3A79" w:rsidRDefault="00772260" w14:paraId="68E65547" w14:textId="77777777">
      <w:pPr>
        <w:spacing w:line="240" w:lineRule="auto"/>
      </w:pPr>
      <w:r>
        <w:separator/>
      </w:r>
    </w:p>
  </w:endnote>
  <w:endnote w:type="continuationSeparator" w:id="0">
    <w:p w:rsidR="00772260" w:rsidP="00DD3A79" w:rsidRDefault="00772260" w14:paraId="47647587"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 New Roman,Calibri">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72260" w:rsidP="00DD3A79" w:rsidRDefault="00772260" w14:paraId="03C256F0" w14:textId="77777777">
      <w:pPr>
        <w:spacing w:line="240" w:lineRule="auto"/>
      </w:pPr>
      <w:r>
        <w:separator/>
      </w:r>
    </w:p>
  </w:footnote>
  <w:footnote w:type="continuationSeparator" w:id="0">
    <w:p w:rsidR="00772260" w:rsidP="00DD3A79" w:rsidRDefault="00772260" w14:paraId="4B297EAE"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eastAsia="Times New Roman" w:cs="Times New Roman"/>
        <w:sz w:val="24"/>
        <w:szCs w:val="24"/>
      </w:rPr>
      <w:id w:val="673924340"/>
      <w:docPartObj>
        <w:docPartGallery w:val="Page Numbers (Top of Page)"/>
        <w:docPartUnique/>
      </w:docPartObj>
    </w:sdtPr>
    <w:sdtEndPr>
      <w:rPr>
        <w:rFonts w:ascii="Times New Roman" w:hAnsi="Times New Roman" w:eastAsia="Times New Roman" w:cs="Times New Roman"/>
        <w:sz w:val="24"/>
        <w:szCs w:val="24"/>
      </w:rPr>
    </w:sdtEndPr>
    <w:sdtContent>
      <w:p w:rsidRPr="00F350AC" w:rsidR="00DD3A79" w:rsidP="00B76466" w:rsidRDefault="00DD3A79" w14:paraId="45CB2694" w14:textId="0642D8DF">
        <w:pPr>
          <w:pStyle w:val="Header"/>
          <w:jc w:val="right"/>
          <w:rPr>
            <w:rFonts w:cs="Tahoma"/>
          </w:rPr>
        </w:pPr>
        <w:r w:rsidRPr="652BFCA9">
          <w:rPr>
            <w:rFonts w:ascii="Times New Roman" w:hAnsi="Times New Roman" w:eastAsia="Times New Roman" w:cs="Times New Roman"/>
            <w:sz w:val="24"/>
            <w:szCs w:val="24"/>
          </w:rPr>
          <w:fldChar w:fldCharType="begin"/>
        </w:r>
        <w:r w:rsidRPr="652BFCA9">
          <w:rPr>
            <w:rFonts w:ascii="Times New Roman" w:hAnsi="Times New Roman" w:eastAsia="Times New Roman" w:cs="Times New Roman"/>
            <w:sz w:val="24"/>
            <w:szCs w:val="24"/>
          </w:rPr>
          <w:instrText xml:space="preserve"> PAGE </w:instrText>
        </w:r>
        <w:r w:rsidRPr="652BFCA9">
          <w:rPr>
            <w:rFonts w:ascii="Times New Roman" w:hAnsi="Times New Roman" w:eastAsia="Times New Roman" w:cs="Times New Roman"/>
            <w:sz w:val="24"/>
            <w:szCs w:val="24"/>
          </w:rPr>
          <w:fldChar w:fldCharType="separate"/>
        </w:r>
        <w:r w:rsidRPr="652BFCA9" w:rsidR="652BFCA9">
          <w:rPr>
            <w:rFonts w:cs="Tahoma"/>
            <w:noProof/>
          </w:rPr>
          <w:t>3</w:t>
        </w:r>
        <w:r w:rsidRPr="652BFCA9">
          <w:rPr>
            <w:rFonts w:ascii="Times New Roman" w:hAnsi="Times New Roman" w:eastAsia="Times New Roman" w:cs="Times New Roman"/>
            <w:sz w:val="24"/>
            <w:szCs w:val="24"/>
          </w:rPr>
          <w:fldChar w:fldCharType="end"/>
        </w:r>
        <w:r w:rsidRPr="652BFCA9" w:rsidR="652BFCA9">
          <w:rPr>
            <w:rFonts w:ascii="Times New Roman" w:hAnsi="Times New Roman" w:eastAsia="Times New Roman" w:cs="Times New Roman"/>
            <w:sz w:val="24"/>
            <w:szCs w:val="24"/>
          </w:rPr>
          <w:t>-</w:t>
        </w:r>
        <w:r w:rsidRPr="652BFCA9">
          <w:rPr>
            <w:rFonts w:ascii="Times New Roman" w:hAnsi="Times New Roman" w:eastAsia="Times New Roman" w:cs="Times New Roman"/>
            <w:sz w:val="24"/>
            <w:szCs w:val="24"/>
          </w:rPr>
          <w:fldChar w:fldCharType="begin"/>
        </w:r>
        <w:r w:rsidRPr="652BFCA9">
          <w:rPr>
            <w:rFonts w:ascii="Times New Roman" w:hAnsi="Times New Roman" w:eastAsia="Times New Roman" w:cs="Times New Roman"/>
            <w:sz w:val="24"/>
            <w:szCs w:val="24"/>
          </w:rPr>
          <w:instrText xml:space="preserve"> NUMPAGES  </w:instrText>
        </w:r>
        <w:r w:rsidRPr="652BFCA9">
          <w:rPr>
            <w:rFonts w:ascii="Times New Roman" w:hAnsi="Times New Roman" w:eastAsia="Times New Roman" w:cs="Times New Roman"/>
            <w:sz w:val="24"/>
            <w:szCs w:val="24"/>
          </w:rPr>
          <w:fldChar w:fldCharType="separate"/>
        </w:r>
        <w:r w:rsidRPr="652BFCA9" w:rsidR="652BFCA9">
          <w:rPr>
            <w:rFonts w:cs="Tahoma"/>
            <w:noProof/>
          </w:rPr>
          <w:t>3</w:t>
        </w:r>
        <w:r w:rsidRPr="652BFCA9">
          <w:rPr>
            <w:rFonts w:ascii="Times New Roman" w:hAnsi="Times New Roman" w:eastAsia="Times New Roman" w:cs="Times New Roman"/>
            <w:sz w:val="24"/>
            <w:szCs w:val="24"/>
          </w:rPr>
          <w:fldChar w:fldCharType="end"/>
        </w:r>
      </w:p>
    </w:sdtContent>
  </w:sdt>
  <w:p w:rsidRPr="00F350AC" w:rsidR="00DD3A79" w:rsidRDefault="00DD3A79" w14:paraId="1D93E4BE" w14:textId="77777777">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hint="default" w:ascii="Symbol" w:hAnsi="Symbol"/>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hint="default" w:ascii="Tahoma" w:hAnsi="Tahoma" w:cs="Tahoma"/>
        <w:b/>
        <w:sz w:val="20"/>
      </w:rPr>
    </w:lvl>
    <w:lvl w:ilvl="1">
      <w:start w:val="1"/>
      <w:numFmt w:val="decimal"/>
      <w:lvlText w:val="%1.%2."/>
      <w:lvlJc w:val="left"/>
      <w:pPr>
        <w:tabs>
          <w:tab w:val="num" w:pos="0"/>
        </w:tabs>
        <w:ind w:left="1069" w:hanging="360"/>
      </w:pPr>
      <w:rPr>
        <w:rFonts w:hint="default" w:ascii="Tahoma" w:hAnsi="Tahoma" w:eastAsia="Times New Roman" w:cs="Tahoma"/>
        <w:b w:val="0"/>
        <w:sz w:val="20"/>
        <w:szCs w:val="18"/>
      </w:rPr>
    </w:lvl>
    <w:lvl w:ilvl="2">
      <w:start w:val="1"/>
      <w:numFmt w:val="decimal"/>
      <w:lvlText w:val="%1.%2.%3."/>
      <w:lvlJc w:val="left"/>
      <w:pPr>
        <w:tabs>
          <w:tab w:val="num" w:pos="0"/>
        </w:tabs>
        <w:ind w:left="1146" w:hanging="720"/>
      </w:pPr>
      <w:rPr>
        <w:rFonts w:hint="default" w:ascii="Tahoma" w:hAnsi="Tahoma" w:cs="Tahoma"/>
        <w:sz w:val="20"/>
      </w:rPr>
    </w:lvl>
    <w:lvl w:ilvl="3">
      <w:start w:val="1"/>
      <w:numFmt w:val="decimal"/>
      <w:lvlText w:val="%1.%2.%3.%4."/>
      <w:lvlJc w:val="left"/>
      <w:pPr>
        <w:tabs>
          <w:tab w:val="num" w:pos="0"/>
        </w:tabs>
        <w:ind w:left="720" w:hanging="720"/>
      </w:pPr>
      <w:rPr>
        <w:rFonts w:hint="default" w:cs="Times New Roman"/>
      </w:rPr>
    </w:lvl>
    <w:lvl w:ilvl="4">
      <w:start w:val="1"/>
      <w:numFmt w:val="decimal"/>
      <w:lvlText w:val="%1.%2.%3.%4.%5."/>
      <w:lvlJc w:val="left"/>
      <w:pPr>
        <w:tabs>
          <w:tab w:val="num" w:pos="0"/>
        </w:tabs>
        <w:ind w:left="1080" w:hanging="1080"/>
      </w:pPr>
      <w:rPr>
        <w:rFonts w:hint="default" w:cs="Times New Roman"/>
      </w:rPr>
    </w:lvl>
    <w:lvl w:ilvl="5">
      <w:start w:val="1"/>
      <w:numFmt w:val="decimal"/>
      <w:lvlText w:val="%1.%2.%3.%4.%5.%6."/>
      <w:lvlJc w:val="left"/>
      <w:pPr>
        <w:tabs>
          <w:tab w:val="num" w:pos="0"/>
        </w:tabs>
        <w:ind w:left="1080" w:hanging="1080"/>
      </w:pPr>
      <w:rPr>
        <w:rFonts w:hint="default" w:cs="Times New Roman"/>
      </w:rPr>
    </w:lvl>
    <w:lvl w:ilvl="6">
      <w:start w:val="1"/>
      <w:numFmt w:val="decimal"/>
      <w:lvlText w:val="%1.%2.%3.%4.%5.%6.%7."/>
      <w:lvlJc w:val="left"/>
      <w:pPr>
        <w:tabs>
          <w:tab w:val="num" w:pos="0"/>
        </w:tabs>
        <w:ind w:left="1440" w:hanging="1440"/>
      </w:pPr>
      <w:rPr>
        <w:rFonts w:hint="default" w:cs="Times New Roman"/>
      </w:rPr>
    </w:lvl>
    <w:lvl w:ilvl="7">
      <w:start w:val="1"/>
      <w:numFmt w:val="decimal"/>
      <w:lvlText w:val="%1.%2.%3.%4.%5.%6.%7.%8."/>
      <w:lvlJc w:val="left"/>
      <w:pPr>
        <w:tabs>
          <w:tab w:val="num" w:pos="0"/>
        </w:tabs>
        <w:ind w:left="1440" w:hanging="1440"/>
      </w:pPr>
      <w:rPr>
        <w:rFonts w:hint="default" w:cs="Times New Roman"/>
      </w:rPr>
    </w:lvl>
    <w:lvl w:ilvl="8">
      <w:start w:val="1"/>
      <w:numFmt w:val="decimal"/>
      <w:lvlText w:val="%1.%2.%3.%4.%5.%6.%7.%8.%9."/>
      <w:lvlJc w:val="left"/>
      <w:pPr>
        <w:tabs>
          <w:tab w:val="num" w:pos="0"/>
        </w:tabs>
        <w:ind w:left="1800" w:hanging="1800"/>
      </w:pPr>
      <w:rPr>
        <w:rFonts w:hint="default" w:cs="Times New Roman"/>
      </w:rPr>
    </w:lvl>
  </w:abstractNum>
  <w:abstractNum w:abstractNumId="2" w15:restartNumberingAfterBreak="0">
    <w:nsid w:val="01303E96"/>
    <w:multiLevelType w:val="multilevel"/>
    <w:tmpl w:val="01303E96"/>
    <w:lvl w:ilvl="0">
      <w:start w:val="1"/>
      <w:numFmt w:val="bullet"/>
      <w:lvlText w:val=""/>
      <w:lvlJc w:val="left"/>
      <w:pPr>
        <w:tabs>
          <w:tab w:val="left" w:pos="1274"/>
        </w:tabs>
        <w:ind w:left="1274" w:hanging="360"/>
      </w:pPr>
      <w:rPr>
        <w:rFonts w:hint="default" w:ascii="Symbol" w:hAnsi="Symbol"/>
      </w:rPr>
    </w:lvl>
    <w:lvl w:ilvl="1">
      <w:start w:val="1"/>
      <w:numFmt w:val="bullet"/>
      <w:lvlText w:val="o"/>
      <w:lvlJc w:val="left"/>
      <w:pPr>
        <w:tabs>
          <w:tab w:val="left" w:pos="1994"/>
        </w:tabs>
        <w:ind w:left="1994" w:hanging="360"/>
      </w:pPr>
      <w:rPr>
        <w:rFonts w:hint="default" w:ascii="Courier New" w:hAnsi="Courier New"/>
      </w:rPr>
    </w:lvl>
    <w:lvl w:ilvl="2">
      <w:start w:val="1"/>
      <w:numFmt w:val="bullet"/>
      <w:lvlText w:val=""/>
      <w:lvlJc w:val="left"/>
      <w:pPr>
        <w:tabs>
          <w:tab w:val="left" w:pos="2714"/>
        </w:tabs>
        <w:ind w:left="2714" w:hanging="360"/>
      </w:pPr>
      <w:rPr>
        <w:rFonts w:hint="default" w:ascii="Wingdings" w:hAnsi="Wingdings"/>
      </w:rPr>
    </w:lvl>
    <w:lvl w:ilvl="3">
      <w:start w:val="1"/>
      <w:numFmt w:val="bullet"/>
      <w:lvlText w:val=""/>
      <w:lvlJc w:val="left"/>
      <w:pPr>
        <w:tabs>
          <w:tab w:val="left" w:pos="3434"/>
        </w:tabs>
        <w:ind w:left="3434" w:hanging="360"/>
      </w:pPr>
      <w:rPr>
        <w:rFonts w:hint="default" w:ascii="Symbol" w:hAnsi="Symbol"/>
      </w:rPr>
    </w:lvl>
    <w:lvl w:ilvl="4">
      <w:start w:val="1"/>
      <w:numFmt w:val="bullet"/>
      <w:lvlText w:val="o"/>
      <w:lvlJc w:val="left"/>
      <w:pPr>
        <w:tabs>
          <w:tab w:val="left" w:pos="4154"/>
        </w:tabs>
        <w:ind w:left="4154" w:hanging="360"/>
      </w:pPr>
      <w:rPr>
        <w:rFonts w:hint="default" w:ascii="Courier New" w:hAnsi="Courier New"/>
      </w:rPr>
    </w:lvl>
    <w:lvl w:ilvl="5">
      <w:start w:val="1"/>
      <w:numFmt w:val="bullet"/>
      <w:lvlText w:val=""/>
      <w:lvlJc w:val="left"/>
      <w:pPr>
        <w:tabs>
          <w:tab w:val="left" w:pos="4874"/>
        </w:tabs>
        <w:ind w:left="4874" w:hanging="360"/>
      </w:pPr>
      <w:rPr>
        <w:rFonts w:hint="default" w:ascii="Wingdings" w:hAnsi="Wingdings"/>
      </w:rPr>
    </w:lvl>
    <w:lvl w:ilvl="6">
      <w:start w:val="1"/>
      <w:numFmt w:val="bullet"/>
      <w:lvlText w:val=""/>
      <w:lvlJc w:val="left"/>
      <w:pPr>
        <w:tabs>
          <w:tab w:val="left" w:pos="5594"/>
        </w:tabs>
        <w:ind w:left="5594" w:hanging="360"/>
      </w:pPr>
      <w:rPr>
        <w:rFonts w:hint="default" w:ascii="Symbol" w:hAnsi="Symbol"/>
      </w:rPr>
    </w:lvl>
    <w:lvl w:ilvl="7">
      <w:start w:val="1"/>
      <w:numFmt w:val="bullet"/>
      <w:lvlText w:val="o"/>
      <w:lvlJc w:val="left"/>
      <w:pPr>
        <w:tabs>
          <w:tab w:val="left" w:pos="6314"/>
        </w:tabs>
        <w:ind w:left="6314" w:hanging="360"/>
      </w:pPr>
      <w:rPr>
        <w:rFonts w:hint="default" w:ascii="Courier New" w:hAnsi="Courier New"/>
      </w:rPr>
    </w:lvl>
    <w:lvl w:ilvl="8">
      <w:start w:val="1"/>
      <w:numFmt w:val="bullet"/>
      <w:lvlText w:val=""/>
      <w:lvlJc w:val="left"/>
      <w:pPr>
        <w:tabs>
          <w:tab w:val="left" w:pos="7034"/>
        </w:tabs>
        <w:ind w:left="7034" w:hanging="360"/>
      </w:pPr>
      <w:rPr>
        <w:rFonts w:hint="default" w:ascii="Wingdings" w:hAnsi="Wingdings"/>
      </w:rPr>
    </w:lvl>
  </w:abstractNum>
  <w:abstractNum w:abstractNumId="3" w15:restartNumberingAfterBreak="0">
    <w:nsid w:val="01BE7B37"/>
    <w:multiLevelType w:val="multilevel"/>
    <w:tmpl w:val="01BE7B37"/>
    <w:lvl w:ilvl="0">
      <w:start w:val="1"/>
      <w:numFmt w:val="decimal"/>
      <w:lvlText w:val="%1."/>
      <w:lvlJc w:val="left"/>
      <w:pPr>
        <w:ind w:left="785"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5C2D7C"/>
    <w:multiLevelType w:val="hybridMultilevel"/>
    <w:tmpl w:val="2E421992"/>
    <w:lvl w:ilvl="0" w:tplc="81BEC9B2">
      <w:numFmt w:val="bullet"/>
      <w:lvlText w:val=""/>
      <w:lvlJc w:val="left"/>
      <w:pPr>
        <w:ind w:left="720" w:hanging="360"/>
      </w:pPr>
      <w:rPr>
        <w:rFonts w:hint="default" w:ascii="Symbol" w:hAnsi="Symbol" w:cs="Tahoma"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 w15:restartNumberingAfterBreak="0">
    <w:nsid w:val="09AD6B1D"/>
    <w:multiLevelType w:val="multilevel"/>
    <w:tmpl w:val="F332841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612099"/>
    <w:multiLevelType w:val="hybridMultilevel"/>
    <w:tmpl w:val="6A7EF5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F278AA"/>
    <w:multiLevelType w:val="multilevel"/>
    <w:tmpl w:val="0FF278AA"/>
    <w:lvl w:ilvl="0">
      <w:start w:val="1"/>
      <w:numFmt w:val="bullet"/>
      <w:pStyle w:val="lentelesbulet"/>
      <w:lvlText w:val=""/>
      <w:lvlJc w:val="left"/>
      <w:pPr>
        <w:ind w:left="720" w:hanging="360"/>
      </w:pPr>
      <w:rPr>
        <w:rFonts w:hint="default" w:ascii="Wingdings" w:hAnsi="Wingdings"/>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8" w15:restartNumberingAfterBreak="0">
    <w:nsid w:val="14B80D9F"/>
    <w:multiLevelType w:val="multilevel"/>
    <w:tmpl w:val="14B80D9F"/>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720"/>
      </w:pPr>
      <w:rPr>
        <w:b w:val="0"/>
        <w:bCs w:val="0"/>
        <w:sz w:val="20"/>
        <w:szCs w:val="20"/>
      </w:rPr>
    </w:lvl>
    <w:lvl w:ilvl="2">
      <w:start w:val="1"/>
      <w:numFmt w:val="decimal"/>
      <w:suff w:val="space"/>
      <w:lvlText w:val="%1.%2.%3."/>
      <w:lvlJc w:val="left"/>
      <w:pPr>
        <w:ind w:left="0" w:firstLine="0"/>
      </w:pPr>
      <w:rPr>
        <w:rFonts w:hint="default" w:ascii="Times New Roman" w:hAnsi="Times New Roman" w:cs="Times New Roman"/>
        <w:b w:val="0"/>
        <w:bCs w:val="0"/>
        <w:sz w:val="20"/>
        <w:szCs w:val="20"/>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846788B"/>
    <w:multiLevelType w:val="hybridMultilevel"/>
    <w:tmpl w:val="9F3EA1E2"/>
    <w:lvl w:ilvl="0" w:tplc="6AC22332">
      <w:numFmt w:val="bullet"/>
      <w:lvlText w:val=""/>
      <w:lvlJc w:val="left"/>
      <w:pPr>
        <w:ind w:left="720" w:hanging="360"/>
      </w:pPr>
      <w:rPr>
        <w:rFonts w:hint="default" w:ascii="Symbol" w:hAnsi="Symbol" w:cs="Tahoma"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5" w15:restartNumberingAfterBreak="0">
    <w:nsid w:val="495631B1"/>
    <w:multiLevelType w:val="multilevel"/>
    <w:tmpl w:val="495631B1"/>
    <w:lvl w:ilvl="0">
      <w:start w:val="1"/>
      <w:numFmt w:val="decimal"/>
      <w:pStyle w:val="Lentpavad"/>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CF2032A"/>
    <w:multiLevelType w:val="hybridMultilevel"/>
    <w:tmpl w:val="8140F0A4"/>
    <w:lvl w:ilvl="0" w:tplc="311C6328">
      <w:start w:val="1"/>
      <w:numFmt w:val="bullet"/>
      <w:lvlText w:val=""/>
      <w:lvlJc w:val="left"/>
      <w:pPr>
        <w:ind w:left="720" w:hanging="360"/>
      </w:pPr>
      <w:rPr>
        <w:rFonts w:hint="default" w:ascii="Symbol" w:hAnsi="Symbol" w:cs="Arial" w:eastAsiaTheme="minorHAnsi"/>
      </w:rPr>
    </w:lvl>
    <w:lvl w:ilvl="1" w:tplc="04270003">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7" w15:restartNumberingAfterBreak="0">
    <w:nsid w:val="60FC71D0"/>
    <w:multiLevelType w:val="multilevel"/>
    <w:tmpl w:val="04408066"/>
    <w:lvl w:ilvl="0">
      <w:start w:val="3"/>
      <w:numFmt w:val="decimal"/>
      <w:lvlText w:val="%1."/>
      <w:lvlJc w:val="left"/>
      <w:pPr>
        <w:ind w:left="360" w:hanging="360"/>
      </w:pPr>
      <w:rPr>
        <w:rFonts w:hint="default"/>
      </w:rPr>
    </w:lvl>
    <w:lvl w:ilvl="1">
      <w:start w:val="1"/>
      <w:numFmt w:val="decimal"/>
      <w:lvlText w:val="%2."/>
      <w:lvlJc w:val="left"/>
      <w:pPr>
        <w:ind w:left="360" w:hanging="360"/>
      </w:pPr>
      <w:rPr>
        <w:rFonts w:ascii="Tahoma" w:hAnsi="Tahoma" w:cs="Times New Roman" w:eastAsia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A8F00C6"/>
    <w:multiLevelType w:val="multilevel"/>
    <w:tmpl w:val="C500270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22884338">
    <w:abstractNumId w:val="18"/>
  </w:num>
  <w:num w:numId="2" w16cid:durableId="1724871316">
    <w:abstractNumId w:val="19"/>
  </w:num>
  <w:num w:numId="3" w16cid:durableId="1842963619">
    <w:abstractNumId w:val="9"/>
  </w:num>
  <w:num w:numId="4" w16cid:durableId="1254506901">
    <w:abstractNumId w:val="14"/>
  </w:num>
  <w:num w:numId="5" w16cid:durableId="1548957364">
    <w:abstractNumId w:val="4"/>
  </w:num>
  <w:num w:numId="6" w16cid:durableId="917516199">
    <w:abstractNumId w:val="16"/>
  </w:num>
  <w:num w:numId="7" w16cid:durableId="345138485">
    <w:abstractNumId w:val="13"/>
  </w:num>
  <w:num w:numId="8" w16cid:durableId="1888949729">
    <w:abstractNumId w:val="12"/>
  </w:num>
  <w:num w:numId="9" w16cid:durableId="667951495">
    <w:abstractNumId w:val="10"/>
  </w:num>
  <w:num w:numId="10" w16cid:durableId="1558667089">
    <w:abstractNumId w:val="11"/>
  </w:num>
  <w:num w:numId="11" w16cid:durableId="1165708802">
    <w:abstractNumId w:val="0"/>
  </w:num>
  <w:num w:numId="12" w16cid:durableId="2134640114">
    <w:abstractNumId w:val="1"/>
  </w:num>
  <w:num w:numId="13" w16cid:durableId="1293246905">
    <w:abstractNumId w:val="6"/>
  </w:num>
  <w:num w:numId="14" w16cid:durableId="2032415692">
    <w:abstractNumId w:val="8"/>
  </w:num>
  <w:num w:numId="15" w16cid:durableId="1441410981">
    <w:abstractNumId w:val="3"/>
  </w:num>
  <w:num w:numId="16" w16cid:durableId="590117104">
    <w:abstractNumId w:val="2"/>
  </w:num>
  <w:num w:numId="17" w16cid:durableId="549877790">
    <w:abstractNumId w:val="17"/>
  </w:num>
  <w:num w:numId="18" w16cid:durableId="1244880368">
    <w:abstractNumId w:val="7"/>
  </w:num>
  <w:num w:numId="19" w16cid:durableId="2071534080">
    <w:abstractNumId w:val="15"/>
  </w:num>
  <w:num w:numId="20" w16cid:durableId="1510753213">
    <w:abstractNumId w:val="5"/>
  </w:num>
  <w:num w:numId="21" w16cid:durableId="31997010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60E7"/>
    <w:rsid w:val="00012ABE"/>
    <w:rsid w:val="00066BE7"/>
    <w:rsid w:val="000770A7"/>
    <w:rsid w:val="000B286C"/>
    <w:rsid w:val="000B62EB"/>
    <w:rsid w:val="00107DCC"/>
    <w:rsid w:val="00117AF6"/>
    <w:rsid w:val="001245AC"/>
    <w:rsid w:val="001331C6"/>
    <w:rsid w:val="001720CE"/>
    <w:rsid w:val="00177333"/>
    <w:rsid w:val="001836E8"/>
    <w:rsid w:val="00186ABA"/>
    <w:rsid w:val="00191FF0"/>
    <w:rsid w:val="00193E6B"/>
    <w:rsid w:val="00196DA3"/>
    <w:rsid w:val="001A02D3"/>
    <w:rsid w:val="001D5638"/>
    <w:rsid w:val="00205F7A"/>
    <w:rsid w:val="00213CF7"/>
    <w:rsid w:val="00243866"/>
    <w:rsid w:val="0025138A"/>
    <w:rsid w:val="0025609F"/>
    <w:rsid w:val="0026457D"/>
    <w:rsid w:val="00280015"/>
    <w:rsid w:val="002948C3"/>
    <w:rsid w:val="002A7375"/>
    <w:rsid w:val="002B016F"/>
    <w:rsid w:val="002F119A"/>
    <w:rsid w:val="002F63B7"/>
    <w:rsid w:val="00306798"/>
    <w:rsid w:val="00363086"/>
    <w:rsid w:val="00377A0F"/>
    <w:rsid w:val="003879F1"/>
    <w:rsid w:val="003A48FF"/>
    <w:rsid w:val="003B54F6"/>
    <w:rsid w:val="003C297D"/>
    <w:rsid w:val="003D1F5A"/>
    <w:rsid w:val="003E48E6"/>
    <w:rsid w:val="00430631"/>
    <w:rsid w:val="004645A4"/>
    <w:rsid w:val="0046784B"/>
    <w:rsid w:val="004946FA"/>
    <w:rsid w:val="004C7D07"/>
    <w:rsid w:val="0050788B"/>
    <w:rsid w:val="00513A28"/>
    <w:rsid w:val="0053117B"/>
    <w:rsid w:val="005359AE"/>
    <w:rsid w:val="00542F4A"/>
    <w:rsid w:val="005763CF"/>
    <w:rsid w:val="005A72B6"/>
    <w:rsid w:val="005B70FE"/>
    <w:rsid w:val="005C1FF6"/>
    <w:rsid w:val="005D2E58"/>
    <w:rsid w:val="005E20BF"/>
    <w:rsid w:val="00626D01"/>
    <w:rsid w:val="00641CD5"/>
    <w:rsid w:val="006645E5"/>
    <w:rsid w:val="00666F21"/>
    <w:rsid w:val="00670767"/>
    <w:rsid w:val="00672D56"/>
    <w:rsid w:val="00677CEE"/>
    <w:rsid w:val="00681C22"/>
    <w:rsid w:val="0068364F"/>
    <w:rsid w:val="006A0610"/>
    <w:rsid w:val="006C5FC5"/>
    <w:rsid w:val="006E73C9"/>
    <w:rsid w:val="006F1AD3"/>
    <w:rsid w:val="006F3916"/>
    <w:rsid w:val="006F3E1B"/>
    <w:rsid w:val="006F5138"/>
    <w:rsid w:val="0074656E"/>
    <w:rsid w:val="00754C70"/>
    <w:rsid w:val="0075727D"/>
    <w:rsid w:val="00772260"/>
    <w:rsid w:val="00781CD0"/>
    <w:rsid w:val="0078390B"/>
    <w:rsid w:val="007B5B1C"/>
    <w:rsid w:val="007C04C6"/>
    <w:rsid w:val="007C2953"/>
    <w:rsid w:val="007F0F26"/>
    <w:rsid w:val="007F6364"/>
    <w:rsid w:val="008150B9"/>
    <w:rsid w:val="008237B0"/>
    <w:rsid w:val="0083617F"/>
    <w:rsid w:val="008435F7"/>
    <w:rsid w:val="0085646B"/>
    <w:rsid w:val="00871A40"/>
    <w:rsid w:val="00872656"/>
    <w:rsid w:val="00873154"/>
    <w:rsid w:val="00883C40"/>
    <w:rsid w:val="00897F23"/>
    <w:rsid w:val="008A6379"/>
    <w:rsid w:val="008E7A95"/>
    <w:rsid w:val="008F29B9"/>
    <w:rsid w:val="008F3734"/>
    <w:rsid w:val="008F7A47"/>
    <w:rsid w:val="00941F8C"/>
    <w:rsid w:val="00941FF1"/>
    <w:rsid w:val="009678B3"/>
    <w:rsid w:val="009701CA"/>
    <w:rsid w:val="00973170"/>
    <w:rsid w:val="00974B8F"/>
    <w:rsid w:val="00985D4D"/>
    <w:rsid w:val="009921C3"/>
    <w:rsid w:val="009B5761"/>
    <w:rsid w:val="009B5C9B"/>
    <w:rsid w:val="009C038F"/>
    <w:rsid w:val="009C1D3B"/>
    <w:rsid w:val="009D3D32"/>
    <w:rsid w:val="00A00459"/>
    <w:rsid w:val="00A01DEA"/>
    <w:rsid w:val="00A21BFA"/>
    <w:rsid w:val="00A4110C"/>
    <w:rsid w:val="00A53251"/>
    <w:rsid w:val="00A70583"/>
    <w:rsid w:val="00A769EF"/>
    <w:rsid w:val="00AA49FE"/>
    <w:rsid w:val="00AB57A3"/>
    <w:rsid w:val="00AC5358"/>
    <w:rsid w:val="00AD7FB7"/>
    <w:rsid w:val="00AE0B76"/>
    <w:rsid w:val="00AE7D93"/>
    <w:rsid w:val="00AF74F7"/>
    <w:rsid w:val="00B060F9"/>
    <w:rsid w:val="00B25F4B"/>
    <w:rsid w:val="00B27BA1"/>
    <w:rsid w:val="00B33789"/>
    <w:rsid w:val="00B44664"/>
    <w:rsid w:val="00B609B5"/>
    <w:rsid w:val="00B64368"/>
    <w:rsid w:val="00B64A9F"/>
    <w:rsid w:val="00B72F2A"/>
    <w:rsid w:val="00B76466"/>
    <w:rsid w:val="00B94ECF"/>
    <w:rsid w:val="00BE0770"/>
    <w:rsid w:val="00BE3DE2"/>
    <w:rsid w:val="00C05534"/>
    <w:rsid w:val="00C064DF"/>
    <w:rsid w:val="00C24E0F"/>
    <w:rsid w:val="00C252CD"/>
    <w:rsid w:val="00C42973"/>
    <w:rsid w:val="00C740D3"/>
    <w:rsid w:val="00C87BAF"/>
    <w:rsid w:val="00C97435"/>
    <w:rsid w:val="00CA2CAF"/>
    <w:rsid w:val="00CB0562"/>
    <w:rsid w:val="00CB53F8"/>
    <w:rsid w:val="00CC6F80"/>
    <w:rsid w:val="00CC7090"/>
    <w:rsid w:val="00CD0702"/>
    <w:rsid w:val="00CD3111"/>
    <w:rsid w:val="00CE7D37"/>
    <w:rsid w:val="00CF068A"/>
    <w:rsid w:val="00D753AB"/>
    <w:rsid w:val="00DA0E0F"/>
    <w:rsid w:val="00DA6AA9"/>
    <w:rsid w:val="00DB1685"/>
    <w:rsid w:val="00DB6BF0"/>
    <w:rsid w:val="00DC2600"/>
    <w:rsid w:val="00DD3A79"/>
    <w:rsid w:val="00E12675"/>
    <w:rsid w:val="00E2122E"/>
    <w:rsid w:val="00E36DF9"/>
    <w:rsid w:val="00E5747A"/>
    <w:rsid w:val="00E57FE9"/>
    <w:rsid w:val="00E63D3D"/>
    <w:rsid w:val="00E75871"/>
    <w:rsid w:val="00E844A2"/>
    <w:rsid w:val="00EB04E9"/>
    <w:rsid w:val="00ED3574"/>
    <w:rsid w:val="00ED7CC5"/>
    <w:rsid w:val="00EF1417"/>
    <w:rsid w:val="00EF4651"/>
    <w:rsid w:val="00F110B3"/>
    <w:rsid w:val="00F350AC"/>
    <w:rsid w:val="00F41C37"/>
    <w:rsid w:val="00F540C2"/>
    <w:rsid w:val="00F54CF8"/>
    <w:rsid w:val="00F86097"/>
    <w:rsid w:val="00FA1DFB"/>
    <w:rsid w:val="00FD50BE"/>
    <w:rsid w:val="00FD5A9B"/>
    <w:rsid w:val="00FD73F2"/>
    <w:rsid w:val="00FE3181"/>
    <w:rsid w:val="00FE3836"/>
    <w:rsid w:val="00FE46CA"/>
    <w:rsid w:val="06002521"/>
    <w:rsid w:val="0ABE4471"/>
    <w:rsid w:val="0FB216CD"/>
    <w:rsid w:val="111E6D54"/>
    <w:rsid w:val="11DEEA24"/>
    <w:rsid w:val="146FE8CE"/>
    <w:rsid w:val="1C469C7A"/>
    <w:rsid w:val="1D1CD6A5"/>
    <w:rsid w:val="1FC1ED5C"/>
    <w:rsid w:val="203074FF"/>
    <w:rsid w:val="227AF42F"/>
    <w:rsid w:val="23E663CC"/>
    <w:rsid w:val="24B59C2B"/>
    <w:rsid w:val="256E44E9"/>
    <w:rsid w:val="2793F76F"/>
    <w:rsid w:val="2D831477"/>
    <w:rsid w:val="2F5DF7C2"/>
    <w:rsid w:val="35050F69"/>
    <w:rsid w:val="47F57DCD"/>
    <w:rsid w:val="4A0A7F47"/>
    <w:rsid w:val="4C5CA2F7"/>
    <w:rsid w:val="4E928504"/>
    <w:rsid w:val="5A75E600"/>
    <w:rsid w:val="652BFCA9"/>
    <w:rsid w:val="6D05BCD6"/>
    <w:rsid w:val="6D52896D"/>
    <w:rsid w:val="757D9D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hAnsi="Tahoma" w:eastAsiaTheme="minorHAnsi"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B57A3"/>
    <w:pPr>
      <w:ind w:firstLine="0"/>
    </w:pPr>
  </w:style>
  <w:style w:type="paragraph" w:styleId="Heading3">
    <w:name w:val="heading 3"/>
    <w:basedOn w:val="Normal"/>
    <w:next w:val="Normal"/>
    <w:link w:val="Heading3Char"/>
    <w:uiPriority w:val="9"/>
    <w:semiHidden/>
    <w:unhideWhenUsed/>
    <w:qFormat/>
    <w:rsid w:val="00FE3181"/>
    <w:pPr>
      <w:keepNext/>
      <w:keepLines/>
      <w:spacing w:before="40"/>
      <w:outlineLvl w:val="2"/>
    </w:pPr>
    <w:rPr>
      <w:rFonts w:asciiTheme="majorHAnsi" w:hAnsiTheme="majorHAnsi" w:eastAsiaTheme="majorEastAsia" w:cstheme="majorBidi"/>
      <w:color w:val="1F4D78" w:themeColor="accent1" w:themeShade="7F"/>
      <w:sz w:val="24"/>
      <w:szCs w:val="24"/>
    </w:r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hAnsi="Times New Roman" w:eastAsia="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hAnsi="Times New Roman" w:eastAsia="Times New Roman" w:cs="Times New Roman"/>
      <w:sz w:val="4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styleId="HeaderChar" w:customStyle="1">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styleId="FooterChar" w:customStyle="1">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l"/>
    <w:basedOn w:val="Normal"/>
    <w:link w:val="ListParagraphChar"/>
    <w:uiPriority w:val="34"/>
    <w:qFormat/>
    <w:rsid w:val="006A0610"/>
    <w:pPr>
      <w:spacing w:line="240" w:lineRule="auto"/>
      <w:ind w:left="720" w:firstLine="357"/>
      <w:contextualSpacing/>
    </w:pPr>
    <w:rPr>
      <w:rFonts w:ascii="Arial" w:hAnsi="Arial"/>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styleId="Laukeliai" w:customStyle="1">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unhideWhenUsed/>
    <w:qFormat/>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styleId="CommentTextChar" w:customStyle="1">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styleId="CommentSubjectChar" w:customStyle="1">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186ABA"/>
    <w:rPr>
      <w:rFonts w:ascii="Segoe UI" w:hAnsi="Segoe UI" w:cs="Segoe UI"/>
      <w:sz w:val="18"/>
      <w:szCs w:val="18"/>
    </w:rPr>
  </w:style>
  <w:style w:type="paragraph" w:styleId="Default" w:customStyle="1">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styleId="Heading6Char" w:customStyle="1">
    <w:name w:val="Heading 6 Char"/>
    <w:basedOn w:val="DefaultParagraphFont"/>
    <w:link w:val="Heading6"/>
    <w:uiPriority w:val="9"/>
    <w:rsid w:val="00FE3836"/>
    <w:rPr>
      <w:rFonts w:ascii="Times New Roman" w:hAnsi="Times New Roman" w:eastAsia="Times New Roman" w:cs="Times New Roman"/>
      <w:b/>
      <w:sz w:val="36"/>
      <w:szCs w:val="20"/>
    </w:rPr>
  </w:style>
  <w:style w:type="character" w:styleId="Heading9Char" w:customStyle="1">
    <w:name w:val="Heading 9 Char"/>
    <w:basedOn w:val="DefaultParagraphFont"/>
    <w:link w:val="Heading9"/>
    <w:uiPriority w:val="9"/>
    <w:rsid w:val="00FE3836"/>
    <w:rPr>
      <w:rFonts w:ascii="Times New Roman" w:hAnsi="Times New Roman" w:eastAsia="Times New Roman" w:cs="Times New Roman"/>
      <w:sz w:val="40"/>
      <w:szCs w:val="20"/>
    </w:rPr>
  </w:style>
  <w:style w:type="paragraph" w:styleId="Lentvidus" w:customStyle="1">
    <w:name w:val="Lent_vidus"/>
    <w:basedOn w:val="Normal"/>
    <w:qFormat/>
    <w:rsid w:val="00BE0770"/>
    <w:pPr>
      <w:widowControl w:val="0"/>
      <w:overflowPunct w:val="0"/>
      <w:autoSpaceDE w:val="0"/>
      <w:autoSpaceDN w:val="0"/>
      <w:adjustRightInd w:val="0"/>
      <w:spacing w:before="40" w:after="40" w:line="23" w:lineRule="atLeast"/>
      <w:jc w:val="center"/>
      <w:textAlignment w:val="baseline"/>
    </w:pPr>
    <w:rPr>
      <w:rFonts w:ascii="Times New Roman" w:hAnsi="Times New Roman" w:eastAsia="Times New Roman" w:cs="Times New Roman"/>
      <w:color w:val="000000"/>
      <w:sz w:val="24"/>
      <w:szCs w:val="24"/>
      <w:lang w:eastAsia="lt-LT"/>
    </w:rPr>
  </w:style>
  <w:style w:type="table" w:styleId="TableGridLight1" w:customStyle="1">
    <w:name w:val="Table Grid Light1"/>
    <w:basedOn w:val="TableNormal"/>
    <w:uiPriority w:val="40"/>
    <w:qFormat/>
    <w:rsid w:val="00BE0770"/>
    <w:pPr>
      <w:spacing w:line="240" w:lineRule="auto"/>
      <w:ind w:firstLine="0"/>
    </w:pPr>
    <w:rPr>
      <w:rFonts w:asciiTheme="minorHAnsi" w:hAnsiTheme="minorHAnsi" w:eastAsiaTheme="minorEastAsia"/>
      <w:sz w:val="20"/>
      <w:szCs w:val="20"/>
      <w:lang w:val="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Style1" w:customStyle="1">
    <w:name w:val="Style1"/>
    <w:basedOn w:val="Normal"/>
    <w:autoRedefine/>
    <w:qFormat/>
    <w:rsid w:val="008F3734"/>
    <w:pPr>
      <w:tabs>
        <w:tab w:val="left" w:pos="1276"/>
        <w:tab w:val="left" w:pos="6096"/>
      </w:tabs>
      <w:spacing w:line="276" w:lineRule="auto"/>
      <w:ind w:left="567"/>
      <w:jc w:val="both"/>
    </w:pPr>
    <w:rPr>
      <w:rFonts w:ascii="Times New Roman" w:hAnsi="Times New Roman" w:eastAsia="Times New Roman" w:cs="Times New Roman"/>
      <w:sz w:val="24"/>
      <w:szCs w:val="24"/>
    </w:rPr>
  </w:style>
  <w:style w:type="paragraph" w:styleId="FMAnormaltext" w:customStyle="1">
    <w:name w:val="FM A normal text"/>
    <w:basedOn w:val="Normal"/>
    <w:qFormat/>
    <w:rsid w:val="00EB04E9"/>
    <w:pPr>
      <w:tabs>
        <w:tab w:val="left" w:pos="1418"/>
        <w:tab w:val="left" w:pos="2126"/>
      </w:tabs>
      <w:overflowPunct w:val="0"/>
      <w:autoSpaceDE w:val="0"/>
      <w:autoSpaceDN w:val="0"/>
      <w:adjustRightInd w:val="0"/>
      <w:spacing w:after="120" w:line="240" w:lineRule="auto"/>
      <w:ind w:firstLine="720"/>
      <w:jc w:val="both"/>
      <w:textAlignment w:val="baseline"/>
    </w:pPr>
    <w:rPr>
      <w:rFonts w:ascii="Times New Roman" w:hAnsi="Times New Roman" w:eastAsia="Times New Roman" w:cs="Times New Roman"/>
      <w:szCs w:val="24"/>
    </w:rPr>
  </w:style>
  <w:style w:type="character" w:styleId="Heading3Char" w:customStyle="1">
    <w:name w:val="Heading 3 Char"/>
    <w:basedOn w:val="DefaultParagraphFont"/>
    <w:link w:val="Heading3"/>
    <w:uiPriority w:val="9"/>
    <w:semiHidden/>
    <w:rsid w:val="00FE3181"/>
    <w:rPr>
      <w:rFonts w:asciiTheme="majorHAnsi" w:hAnsiTheme="majorHAnsi" w:eastAsiaTheme="majorEastAsia" w:cstheme="majorBidi"/>
      <w:color w:val="1F4D78" w:themeColor="accent1" w:themeShade="7F"/>
      <w:sz w:val="24"/>
      <w:szCs w:val="24"/>
    </w:rPr>
  </w:style>
  <w:style w:type="paragraph" w:styleId="Alnostext" w:customStyle="1">
    <w:name w:val="Alnos text"/>
    <w:basedOn w:val="Normal"/>
    <w:qFormat/>
    <w:rsid w:val="00FE3181"/>
    <w:pPr>
      <w:widowControl w:val="0"/>
      <w:adjustRightInd w:val="0"/>
      <w:spacing w:before="120" w:after="120" w:line="240" w:lineRule="auto"/>
      <w:jc w:val="both"/>
      <w:textAlignment w:val="baseline"/>
    </w:pPr>
    <w:rPr>
      <w:rFonts w:ascii="Arial" w:hAnsi="Arial" w:eastAsia="Calibri" w:cs="Times New Roman"/>
      <w:sz w:val="20"/>
      <w:szCs w:val="24"/>
      <w:lang w:eastAsia="lt-LT"/>
    </w:rPr>
  </w:style>
  <w:style w:type="paragraph" w:styleId="FMNormal" w:customStyle="1">
    <w:name w:val="FM_Normal"/>
    <w:basedOn w:val="Normal"/>
    <w:qFormat/>
    <w:rsid w:val="00FE3181"/>
    <w:pPr>
      <w:widowControl w:val="0"/>
      <w:adjustRightInd w:val="0"/>
      <w:spacing w:line="240" w:lineRule="auto"/>
      <w:jc w:val="both"/>
      <w:textAlignment w:val="baseline"/>
    </w:pPr>
    <w:rPr>
      <w:rFonts w:ascii="Times New Roman" w:hAnsi="Times New Roman" w:eastAsia="Times New Roman" w:cs="Times New Roman"/>
      <w:sz w:val="24"/>
      <w:szCs w:val="24"/>
      <w:lang w:eastAsia="lt-LT"/>
    </w:rPr>
  </w:style>
  <w:style w:type="paragraph" w:styleId="Lentelesheaderis" w:customStyle="1">
    <w:name w:val="Lenteles headeris"/>
    <w:basedOn w:val="Normal"/>
    <w:qFormat/>
    <w:rsid w:val="00FE3181"/>
    <w:pPr>
      <w:widowControl w:val="0"/>
      <w:adjustRightInd w:val="0"/>
      <w:spacing w:line="240" w:lineRule="auto"/>
      <w:jc w:val="both"/>
      <w:textAlignment w:val="baseline"/>
    </w:pPr>
    <w:rPr>
      <w:rFonts w:ascii="Arial" w:hAnsi="Arial" w:eastAsia="Calibri" w:cs="Times New Roman"/>
      <w:b/>
      <w:color w:val="FFFFFF"/>
      <w:sz w:val="20"/>
      <w:szCs w:val="24"/>
      <w:lang w:val="en-US" w:eastAsia="lt-LT"/>
    </w:rPr>
  </w:style>
  <w:style w:type="paragraph" w:styleId="tabletext" w:customStyle="1">
    <w:name w:val="table_text"/>
    <w:basedOn w:val="Normal"/>
    <w:qFormat/>
    <w:rsid w:val="00985D4D"/>
    <w:pPr>
      <w:spacing w:before="40" w:after="40" w:line="276" w:lineRule="auto"/>
    </w:pPr>
    <w:rPr>
      <w:rFonts w:ascii="Times New Roman" w:hAnsi="Times New Roman" w:cs="Times New Roman"/>
      <w:color w:val="000000" w:themeColor="text1"/>
      <w:sz w:val="24"/>
      <w:szCs w:val="24"/>
    </w:rPr>
  </w:style>
  <w:style w:type="paragraph" w:styleId="lentelesbulet" w:customStyle="1">
    <w:name w:val="lenteles bulet"/>
    <w:basedOn w:val="tabletext"/>
    <w:qFormat/>
    <w:rsid w:val="00985D4D"/>
    <w:pPr>
      <w:numPr>
        <w:numId w:val="18"/>
      </w:numPr>
    </w:pPr>
  </w:style>
  <w:style w:type="paragraph" w:styleId="Lentpavad" w:customStyle="1">
    <w:name w:val="Lent_pavad"/>
    <w:basedOn w:val="Normal"/>
    <w:qFormat/>
    <w:rsid w:val="00ED7CC5"/>
    <w:pPr>
      <w:numPr>
        <w:numId w:val="19"/>
      </w:numPr>
      <w:suppressAutoHyphens/>
      <w:autoSpaceDN w:val="0"/>
      <w:spacing w:after="80" w:line="240" w:lineRule="auto"/>
      <w:ind w:left="144"/>
      <w:textAlignment w:val="baseline"/>
    </w:pPr>
    <w:rPr>
      <w:rFonts w:ascii="Times New Roman" w:hAnsi="Times New Roman" w:eastAsia="Times New Roman" w:cs="Arial"/>
      <w:sz w:val="24"/>
      <w:szCs w:val="24"/>
    </w:rPr>
  </w:style>
  <w:style w:type="paragraph" w:styleId="Revision">
    <w:name w:val="Revision"/>
    <w:hidden/>
    <w:uiPriority w:val="99"/>
    <w:semiHidden/>
    <w:rsid w:val="00B609B5"/>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C72FD660A347E6A317B3DAB8C288DA"/>
        <w:category>
          <w:name w:val="General"/>
          <w:gallery w:val="placeholder"/>
        </w:category>
        <w:types>
          <w:type w:val="bbPlcHdr"/>
        </w:types>
        <w:behaviors>
          <w:behavior w:val="content"/>
        </w:behaviors>
        <w:guid w:val="{969DDAED-EFB9-4649-9278-096C0799AA99}"/>
      </w:docPartPr>
      <w:docPartBody>
        <w:p w:rsidR="00626D01" w:rsidP="00626D01" w:rsidRDefault="00626D01">
          <w:pPr>
            <w:pStyle w:val="78C72FD660A347E6A317B3DAB8C288DA"/>
          </w:pPr>
          <w:r w:rsidRPr="002676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 New Roman,Calibri">
    <w:altName w:val="Times New Roman"/>
    <w:charset w:val="00"/>
    <w:family w:val="roman"/>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85E03"/>
    <w:rsid w:val="00095726"/>
    <w:rsid w:val="000C1C80"/>
    <w:rsid w:val="000D5CD7"/>
    <w:rsid w:val="000D7B92"/>
    <w:rsid w:val="001331C6"/>
    <w:rsid w:val="00193E6B"/>
    <w:rsid w:val="001D5638"/>
    <w:rsid w:val="003C297D"/>
    <w:rsid w:val="004E7E76"/>
    <w:rsid w:val="004F58AE"/>
    <w:rsid w:val="0058303B"/>
    <w:rsid w:val="00626D01"/>
    <w:rsid w:val="006C6A11"/>
    <w:rsid w:val="00712C95"/>
    <w:rsid w:val="00721FA9"/>
    <w:rsid w:val="007F6364"/>
    <w:rsid w:val="00922FBA"/>
    <w:rsid w:val="00926028"/>
    <w:rsid w:val="00941FF1"/>
    <w:rsid w:val="009678B3"/>
    <w:rsid w:val="00A569EF"/>
    <w:rsid w:val="00AB4A73"/>
    <w:rsid w:val="00AE7D93"/>
    <w:rsid w:val="00B202E5"/>
    <w:rsid w:val="00BE3DE2"/>
    <w:rsid w:val="00C05534"/>
    <w:rsid w:val="00C24E0F"/>
    <w:rsid w:val="00CD3111"/>
    <w:rsid w:val="00DC2600"/>
    <w:rsid w:val="00E07696"/>
    <w:rsid w:val="00E37879"/>
    <w:rsid w:val="00E57FE9"/>
    <w:rsid w:val="00E84C98"/>
    <w:rsid w:val="00EA1FF9"/>
    <w:rsid w:val="00F540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26D01"/>
    <w:rPr>
      <w:color w:val="808080"/>
    </w:rPr>
  </w:style>
  <w:style w:type="paragraph" w:customStyle="1" w:styleId="78C72FD660A347E6A317B3DAB8C288DA">
    <w:name w:val="78C72FD660A347E6A317B3DAB8C288DA"/>
    <w:rsid w:val="00626D01"/>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b87219358595a428eb8196a1f3a277d">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7e51953c591ffb475bd53e520aa42280"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0C9056-EB81-4984-907C-11E22D735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3.xml><?xml version="1.0" encoding="utf-8"?>
<ds:datastoreItem xmlns:ds="http://schemas.openxmlformats.org/officeDocument/2006/customXml" ds:itemID="{932C2A99-1F63-4056-BE78-9BD7B0E1BC94}">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4.xml><?xml version="1.0" encoding="utf-8"?>
<ds:datastoreItem xmlns:ds="http://schemas.openxmlformats.org/officeDocument/2006/customXml" ds:itemID="{FE5A92FC-B326-4C40-8E8E-E1D286C89D09}">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VĮ Registrų centras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Ligita Balsytė</dc:creator>
  <keywords/>
  <dc:description/>
  <lastModifiedBy>Anželika Jurkienė</lastModifiedBy>
  <revision>93</revision>
  <dcterms:created xsi:type="dcterms:W3CDTF">2023-06-26T08:55:00.0000000Z</dcterms:created>
  <dcterms:modified xsi:type="dcterms:W3CDTF">2025-10-27T13:46:08.0725967Z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MediaServiceImageTags">
    <vt:lpwstr/>
  </property>
  <property fmtid="{D5CDD505-2E9C-101B-9397-08002B2CF9AE}" pid="10" name="ContentTypeId">
    <vt:lpwstr>0x0101000DC5D1ED17278A459427C8540992B149</vt:lpwstr>
  </property>
</Properties>
</file>